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99" w:line="220" w:lineRule="auto"/>
        <w:ind w:left="7"/>
        <w:outlineLvl w:val="0"/>
        <w:rPr>
          <w:rFonts w:ascii="Arial" w:hAnsi="Arial" w:eastAsia="Arial" w:cs="Arial"/>
          <w:sz w:val="38"/>
          <w:szCs w:val="38"/>
        </w:rPr>
      </w:pPr>
      <w:r>
        <w:rPr>
          <w:rFonts w:ascii="Arial" w:hAnsi="Arial" w:eastAsia="Arial" w:cs="Arial"/>
          <w:b/>
          <w:bCs/>
          <w:sz w:val="38"/>
          <w:szCs w:val="38"/>
        </w:rPr>
        <w:t>VMwarevSphere</w:t>
      </w:r>
      <w:r>
        <w:rPr>
          <w:rFonts w:ascii="Arial" w:hAnsi="Arial" w:eastAsia="Arial" w:cs="Arial"/>
          <w:b/>
          <w:bCs/>
          <w:spacing w:val="19"/>
          <w:sz w:val="38"/>
          <w:szCs w:val="38"/>
        </w:rPr>
        <w:t>6.7</w:t>
      </w:r>
      <w:r>
        <w:rPr>
          <w:rFonts w:ascii="Arial" w:hAnsi="Arial" w:eastAsia="Arial" w:cs="Arial"/>
          <w:b/>
          <w:bCs/>
          <w:sz w:val="38"/>
          <w:szCs w:val="38"/>
        </w:rPr>
        <w:t>vSAN</w:t>
      </w:r>
      <w:r>
        <w:rPr>
          <w:spacing w:val="19"/>
          <w:sz w:val="38"/>
          <w:szCs w:val="38"/>
        </w:rPr>
        <w:t>环境搭建</w:t>
      </w:r>
      <w:r>
        <w:rPr>
          <w:rFonts w:ascii="Arial" w:hAnsi="Arial" w:eastAsia="Arial" w:cs="Arial"/>
          <w:b/>
          <w:bCs/>
          <w:spacing w:val="19"/>
          <w:sz w:val="38"/>
          <w:szCs w:val="38"/>
        </w:rPr>
        <w:t>V1</w:t>
      </w:r>
    </w:p>
    <w:p>
      <w:pPr>
        <w:pStyle w:val="2"/>
        <w:spacing w:before="154" w:line="225" w:lineRule="auto"/>
      </w:pPr>
      <w:r>
        <w:rPr>
          <w:rFonts w:ascii="Arial" w:hAnsi="Arial" w:eastAsia="Arial" w:cs="Arial"/>
          <w:b/>
          <w:bCs/>
          <w:spacing w:val="-2"/>
        </w:rPr>
        <w:t xml:space="preserve">vSPhere 6.7 vSAN </w:t>
      </w:r>
      <w:r>
        <w:rPr>
          <w:spacing w:val="-2"/>
        </w:rPr>
        <w:t>集群环境搭建</w:t>
      </w:r>
    </w:p>
    <w:p>
      <w:pPr>
        <w:pStyle w:val="2"/>
        <w:spacing w:before="136" w:line="309" w:lineRule="auto"/>
        <w:ind w:left="29" w:right="9246" w:hanging="25"/>
      </w:pPr>
      <w:r>
        <w:rPr>
          <w:rFonts w:ascii="Arial" w:hAnsi="Arial" w:eastAsia="Arial" w:cs="Arial"/>
          <w:b/>
          <w:bCs/>
          <w:spacing w:val="-3"/>
        </w:rPr>
        <w:t>2020</w:t>
      </w:r>
      <w:r>
        <w:rPr>
          <w:spacing w:val="-3"/>
        </w:rPr>
        <w:t>年</w:t>
      </w:r>
      <w:r>
        <w:rPr>
          <w:rFonts w:ascii="Arial" w:hAnsi="Arial" w:eastAsia="Arial" w:cs="Arial"/>
          <w:b/>
          <w:bCs/>
          <w:spacing w:val="-3"/>
        </w:rPr>
        <w:t>9</w:t>
      </w:r>
      <w:r>
        <w:rPr>
          <w:spacing w:val="-3"/>
        </w:rPr>
        <w:t>⽉</w:t>
      </w:r>
      <w:r>
        <w:rPr>
          <w:rFonts w:ascii="Arial" w:hAnsi="Arial" w:eastAsia="Arial" w:cs="Arial"/>
          <w:b/>
          <w:bCs/>
          <w:spacing w:val="-3"/>
        </w:rPr>
        <w:t>28</w:t>
      </w:r>
      <w:r>
        <w:rPr>
          <w:spacing w:val="-3"/>
        </w:rPr>
        <w:t>⽇</w:t>
      </w:r>
      <w:r>
        <w:rPr>
          <w:spacing w:val="6"/>
        </w:rPr>
        <w:t xml:space="preserve"> </w:t>
      </w:r>
      <w:r>
        <w:rPr>
          <w:spacing w:val="-16"/>
        </w:rPr>
        <w:t>目录</w:t>
      </w:r>
    </w:p>
    <w:p>
      <w:pPr>
        <w:pStyle w:val="2"/>
        <w:spacing w:before="42" w:line="215" w:lineRule="auto"/>
        <w:ind w:left="9"/>
        <w:rPr>
          <w:rFonts w:ascii="Arial" w:hAnsi="Arial" w:eastAsia="Arial" w:cs="Arial"/>
        </w:rPr>
      </w:pPr>
      <w:r>
        <w:rPr>
          <w:spacing w:val="-6"/>
        </w:rPr>
        <w:t>一</w:t>
      </w:r>
      <w:r>
        <w:rPr>
          <w:spacing w:val="-28"/>
        </w:rPr>
        <w:t xml:space="preserve"> </w:t>
      </w:r>
      <w:r>
        <w:rPr>
          <w:spacing w:val="-6"/>
        </w:rPr>
        <w:t xml:space="preserve">、概述 </w:t>
      </w:r>
      <w:r>
        <w:rPr>
          <w:rFonts w:ascii="Arial" w:hAnsi="Arial" w:eastAsia="Arial" w:cs="Arial"/>
          <w:b/>
          <w:bCs/>
          <w:spacing w:val="-6"/>
        </w:rPr>
        <w:t>(3)</w:t>
      </w:r>
    </w:p>
    <w:p>
      <w:pPr>
        <w:pStyle w:val="2"/>
        <w:spacing w:before="148" w:line="317" w:lineRule="auto"/>
        <w:ind w:left="4" w:right="8925" w:firstLine="6"/>
        <w:rPr>
          <w:rFonts w:ascii="Arial" w:hAnsi="Arial" w:eastAsia="Arial" w:cs="Arial"/>
        </w:rPr>
      </w:pPr>
      <w:r>
        <w:rPr>
          <w:spacing w:val="-6"/>
        </w:rPr>
        <w:t>二</w:t>
      </w:r>
      <w:r>
        <w:rPr>
          <w:spacing w:val="-29"/>
        </w:rPr>
        <w:t xml:space="preserve"> </w:t>
      </w:r>
      <w:r>
        <w:rPr>
          <w:spacing w:val="-6"/>
        </w:rPr>
        <w:t>、环境介绍：</w:t>
      </w:r>
      <w:r>
        <w:rPr>
          <w:spacing w:val="14"/>
          <w:w w:val="101"/>
        </w:rPr>
        <w:t xml:space="preserve"> </w:t>
      </w:r>
      <w:r>
        <w:rPr>
          <w:rFonts w:ascii="Arial" w:hAnsi="Arial" w:eastAsia="Arial" w:cs="Arial"/>
          <w:b/>
          <w:bCs/>
          <w:spacing w:val="-6"/>
        </w:rPr>
        <w:t>(4)</w:t>
      </w:r>
      <w:r>
        <w:rPr>
          <w:rFonts w:ascii="Arial" w:hAnsi="Arial" w:eastAsia="Arial" w:cs="Arial"/>
          <w:b/>
          <w:bCs/>
        </w:rPr>
        <w:t xml:space="preserve"> </w:t>
      </w:r>
      <w:r>
        <w:rPr>
          <w:rFonts w:ascii="Arial" w:hAnsi="Arial" w:eastAsia="Arial" w:cs="Arial"/>
          <w:b/>
          <w:bCs/>
          <w:spacing w:val="-2"/>
        </w:rPr>
        <w:t>2.1</w:t>
      </w:r>
      <w:r>
        <w:rPr>
          <w:spacing w:val="-2"/>
        </w:rPr>
        <w:t xml:space="preserve">、主机信息 </w:t>
      </w:r>
      <w:r>
        <w:rPr>
          <w:rFonts w:ascii="Arial" w:hAnsi="Arial" w:eastAsia="Arial" w:cs="Arial"/>
          <w:b/>
          <w:bCs/>
          <w:spacing w:val="-2"/>
        </w:rPr>
        <w:t>(4)</w:t>
      </w:r>
      <w:r>
        <w:rPr>
          <w:rFonts w:ascii="Arial" w:hAnsi="Arial" w:eastAsia="Arial" w:cs="Arial"/>
          <w:b/>
          <w:bCs/>
          <w:spacing w:val="3"/>
        </w:rPr>
        <w:t xml:space="preserve">   </w:t>
      </w:r>
      <w:r>
        <w:rPr>
          <w:rFonts w:ascii="Arial" w:hAnsi="Arial" w:eastAsia="Arial" w:cs="Arial"/>
          <w:b/>
          <w:bCs/>
          <w:spacing w:val="-2"/>
        </w:rPr>
        <w:t>2.2</w:t>
      </w:r>
      <w:r>
        <w:rPr>
          <w:spacing w:val="-2"/>
        </w:rPr>
        <w:t xml:space="preserve">、磁盘信息 </w:t>
      </w:r>
      <w:r>
        <w:rPr>
          <w:rFonts w:ascii="Arial" w:hAnsi="Arial" w:eastAsia="Arial" w:cs="Arial"/>
          <w:b/>
          <w:bCs/>
          <w:spacing w:val="-2"/>
        </w:rPr>
        <w:t>(4)</w:t>
      </w:r>
    </w:p>
    <w:p>
      <w:pPr>
        <w:pStyle w:val="2"/>
        <w:spacing w:before="35" w:line="215" w:lineRule="auto"/>
        <w:ind w:left="4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  <w:spacing w:val="-1"/>
        </w:rPr>
        <w:t>2.2.1</w:t>
      </w:r>
      <w:r>
        <w:rPr>
          <w:spacing w:val="-1"/>
        </w:rPr>
        <w:t>、物理主机（</w:t>
      </w:r>
      <w:r>
        <w:rPr>
          <w:spacing w:val="-31"/>
        </w:rPr>
        <w:t xml:space="preserve"> </w:t>
      </w:r>
      <w:r>
        <w:rPr>
          <w:rFonts w:ascii="Arial" w:hAnsi="Arial" w:eastAsia="Arial" w:cs="Arial"/>
          <w:b/>
          <w:bCs/>
          <w:spacing w:val="-1"/>
        </w:rPr>
        <w:t>192.168.1.7</w:t>
      </w:r>
      <w:r>
        <w:rPr>
          <w:spacing w:val="-1"/>
        </w:rPr>
        <w:t>）</w:t>
      </w:r>
      <w:r>
        <w:rPr>
          <w:spacing w:val="-2"/>
        </w:rPr>
        <w:t xml:space="preserve">磁盘信息 </w:t>
      </w:r>
      <w:r>
        <w:rPr>
          <w:rFonts w:ascii="Arial" w:hAnsi="Arial" w:eastAsia="Arial" w:cs="Arial"/>
          <w:b/>
          <w:bCs/>
          <w:spacing w:val="-2"/>
        </w:rPr>
        <w:t>(4)</w:t>
      </w:r>
    </w:p>
    <w:p>
      <w:pPr>
        <w:pStyle w:val="2"/>
        <w:spacing w:before="149" w:line="215" w:lineRule="auto"/>
        <w:ind w:left="4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</w:rPr>
        <w:t>2.2.2</w:t>
      </w:r>
      <w:r>
        <w:t>、</w:t>
      </w:r>
      <w:r>
        <w:rPr>
          <w:rFonts w:ascii="Arial" w:hAnsi="Arial" w:eastAsia="Arial" w:cs="Arial"/>
          <w:b/>
          <w:bCs/>
        </w:rPr>
        <w:t>ESXi</w:t>
      </w:r>
      <w:r>
        <w:t>（</w:t>
      </w:r>
      <w:r>
        <w:rPr>
          <w:spacing w:val="-31"/>
        </w:rPr>
        <w:t xml:space="preserve"> </w:t>
      </w:r>
      <w:r>
        <w:rPr>
          <w:rFonts w:ascii="Arial" w:hAnsi="Arial" w:eastAsia="Arial" w:cs="Arial"/>
          <w:b/>
          <w:bCs/>
        </w:rPr>
        <w:t>192.168.1.211</w:t>
      </w:r>
      <w:r>
        <w:t>、</w:t>
      </w:r>
      <w:r>
        <w:rPr>
          <w:rFonts w:ascii="Arial" w:hAnsi="Arial" w:eastAsia="Arial" w:cs="Arial"/>
          <w:b/>
          <w:bCs/>
        </w:rPr>
        <w:t>192.168.1.21</w:t>
      </w:r>
      <w:r>
        <w:rPr>
          <w:rFonts w:ascii="Arial" w:hAnsi="Arial" w:eastAsia="Arial" w:cs="Arial"/>
          <w:b/>
          <w:bCs/>
          <w:spacing w:val="-1"/>
        </w:rPr>
        <w:t>2</w:t>
      </w:r>
      <w:r>
        <w:rPr>
          <w:spacing w:val="-1"/>
        </w:rPr>
        <w:t>、</w:t>
      </w:r>
      <w:r>
        <w:rPr>
          <w:rFonts w:ascii="Arial" w:hAnsi="Arial" w:eastAsia="Arial" w:cs="Arial"/>
          <w:b/>
          <w:bCs/>
          <w:spacing w:val="-1"/>
        </w:rPr>
        <w:t>192.168.1.213</w:t>
      </w:r>
      <w:r>
        <w:rPr>
          <w:spacing w:val="-1"/>
        </w:rPr>
        <w:t xml:space="preserve">）磁盘信息 </w:t>
      </w:r>
      <w:r>
        <w:rPr>
          <w:rFonts w:ascii="Arial" w:hAnsi="Arial" w:eastAsia="Arial" w:cs="Arial"/>
          <w:b/>
          <w:bCs/>
          <w:spacing w:val="-1"/>
        </w:rPr>
        <w:t>(5)</w:t>
      </w:r>
    </w:p>
    <w:p>
      <w:pPr>
        <w:pStyle w:val="2"/>
        <w:spacing w:before="149" w:line="317" w:lineRule="auto"/>
        <w:ind w:left="3" w:right="8925" w:firstLine="7"/>
        <w:rPr>
          <w:rFonts w:ascii="Arial" w:hAnsi="Arial" w:eastAsia="Arial" w:cs="Arial"/>
        </w:rPr>
      </w:pPr>
      <w:r>
        <w:rPr>
          <w:spacing w:val="-4"/>
        </w:rPr>
        <w:t>三、网络配置：</w:t>
      </w:r>
      <w:r>
        <w:rPr>
          <w:spacing w:val="22"/>
        </w:rPr>
        <w:t xml:space="preserve"> </w:t>
      </w:r>
      <w:r>
        <w:rPr>
          <w:rFonts w:ascii="Arial" w:hAnsi="Arial" w:eastAsia="Arial" w:cs="Arial"/>
          <w:b/>
          <w:bCs/>
          <w:spacing w:val="-4"/>
        </w:rPr>
        <w:t>(6)</w:t>
      </w:r>
      <w:r>
        <w:rPr>
          <w:rFonts w:ascii="Arial" w:hAnsi="Arial" w:eastAsia="Arial" w:cs="Arial"/>
          <w:b/>
          <w:bCs/>
        </w:rPr>
        <w:t xml:space="preserve"> </w:t>
      </w:r>
      <w:r>
        <w:rPr>
          <w:spacing w:val="-1"/>
        </w:rPr>
        <w:t xml:space="preserve">四、部署过程 </w:t>
      </w:r>
      <w:r>
        <w:rPr>
          <w:rFonts w:ascii="Arial" w:hAnsi="Arial" w:eastAsia="Arial" w:cs="Arial"/>
          <w:b/>
          <w:bCs/>
          <w:spacing w:val="-1"/>
        </w:rPr>
        <w:t>(8)</w:t>
      </w:r>
      <w:r>
        <w:rPr>
          <w:rFonts w:ascii="Arial" w:hAnsi="Arial" w:eastAsia="Arial" w:cs="Arial"/>
          <w:b/>
          <w:bCs/>
        </w:rPr>
        <w:t xml:space="preserve">    </w:t>
      </w:r>
      <w:r>
        <w:rPr>
          <w:rFonts w:ascii="Arial" w:hAnsi="Arial" w:eastAsia="Arial" w:cs="Arial"/>
          <w:b/>
          <w:bCs/>
          <w:spacing w:val="-2"/>
        </w:rPr>
        <w:t>4.1</w:t>
      </w:r>
      <w:r>
        <w:rPr>
          <w:spacing w:val="-2"/>
        </w:rPr>
        <w:t xml:space="preserve">、集群配置 </w:t>
      </w:r>
      <w:r>
        <w:rPr>
          <w:rFonts w:ascii="Arial" w:hAnsi="Arial" w:eastAsia="Arial" w:cs="Arial"/>
          <w:b/>
          <w:bCs/>
          <w:spacing w:val="-2"/>
        </w:rPr>
        <w:t>(8)</w:t>
      </w:r>
    </w:p>
    <w:p>
      <w:pPr>
        <w:pStyle w:val="2"/>
        <w:spacing w:before="34" w:line="215" w:lineRule="auto"/>
        <w:ind w:left="3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  <w:spacing w:val="-1"/>
        </w:rPr>
        <w:t>4.2</w:t>
      </w:r>
      <w:r>
        <w:rPr>
          <w:spacing w:val="-1"/>
        </w:rPr>
        <w:t xml:space="preserve">、查看集群信息 </w:t>
      </w:r>
      <w:r>
        <w:rPr>
          <w:rFonts w:ascii="Arial" w:hAnsi="Arial" w:eastAsia="Arial" w:cs="Arial"/>
          <w:b/>
          <w:bCs/>
          <w:spacing w:val="-1"/>
        </w:rPr>
        <w:t>(18)</w:t>
      </w:r>
    </w:p>
    <w:p>
      <w:pPr>
        <w:pStyle w:val="2"/>
        <w:spacing w:before="150" w:line="215" w:lineRule="auto"/>
        <w:ind w:left="3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  <w:spacing w:val="-1"/>
        </w:rPr>
        <w:t>4.2.1</w:t>
      </w:r>
      <w:r>
        <w:rPr>
          <w:spacing w:val="-1"/>
        </w:rPr>
        <w:t xml:space="preserve">、查看集群磁盘 </w:t>
      </w:r>
      <w:r>
        <w:rPr>
          <w:rFonts w:ascii="Arial" w:hAnsi="Arial" w:eastAsia="Arial" w:cs="Arial"/>
          <w:b/>
          <w:bCs/>
          <w:spacing w:val="-1"/>
        </w:rPr>
        <w:t>(18)</w:t>
      </w:r>
    </w:p>
    <w:p>
      <w:pPr>
        <w:pStyle w:val="2"/>
        <w:spacing w:before="150" w:line="215" w:lineRule="auto"/>
        <w:ind w:left="3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  <w:spacing w:val="-1"/>
        </w:rPr>
        <w:t>4.2.1</w:t>
      </w:r>
      <w:r>
        <w:rPr>
          <w:spacing w:val="-1"/>
        </w:rPr>
        <w:t xml:space="preserve">、查看集群网络 </w:t>
      </w:r>
      <w:r>
        <w:rPr>
          <w:rFonts w:ascii="Arial" w:hAnsi="Arial" w:eastAsia="Arial" w:cs="Arial"/>
          <w:b/>
          <w:bCs/>
          <w:spacing w:val="-1"/>
        </w:rPr>
        <w:t>(18)</w:t>
      </w:r>
    </w:p>
    <w:p>
      <w:pPr>
        <w:pStyle w:val="2"/>
        <w:spacing w:before="149" w:line="215" w:lineRule="auto"/>
        <w:ind w:left="3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  <w:spacing w:val="-2"/>
        </w:rPr>
        <w:t>4.3</w:t>
      </w:r>
      <w:r>
        <w:rPr>
          <w:spacing w:val="-2"/>
        </w:rPr>
        <w:t>、创建虚拟机，</w:t>
      </w:r>
      <w:r>
        <w:rPr>
          <w:spacing w:val="-22"/>
        </w:rPr>
        <w:t xml:space="preserve"> </w:t>
      </w:r>
      <w:r>
        <w:rPr>
          <w:spacing w:val="-2"/>
        </w:rPr>
        <w:t xml:space="preserve">并设置网络 </w:t>
      </w:r>
      <w:r>
        <w:rPr>
          <w:rFonts w:ascii="Arial" w:hAnsi="Arial" w:eastAsia="Arial" w:cs="Arial"/>
          <w:b/>
          <w:bCs/>
          <w:spacing w:val="-2"/>
        </w:rPr>
        <w:t>(19)</w:t>
      </w:r>
    </w:p>
    <w:p>
      <w:pPr>
        <w:pStyle w:val="2"/>
        <w:spacing w:before="148" w:line="313" w:lineRule="auto"/>
        <w:ind w:left="4" w:right="8507" w:firstLine="3"/>
        <w:rPr>
          <w:rFonts w:ascii="Arial" w:hAnsi="Arial" w:eastAsia="Arial" w:cs="Arial"/>
        </w:rPr>
      </w:pPr>
      <w:r>
        <w:rPr>
          <w:spacing w:val="-2"/>
        </w:rPr>
        <w:t>五、</w:t>
      </w:r>
      <w:r>
        <w:rPr>
          <w:rFonts w:ascii="Arial" w:hAnsi="Arial" w:eastAsia="Arial" w:cs="Arial"/>
          <w:b/>
          <w:bCs/>
          <w:spacing w:val="-2"/>
        </w:rPr>
        <w:t>vSAN</w:t>
      </w:r>
      <w:r>
        <w:rPr>
          <w:spacing w:val="-2"/>
        </w:rPr>
        <w:t xml:space="preserve">迁移测试 </w:t>
      </w:r>
      <w:r>
        <w:rPr>
          <w:rFonts w:ascii="Arial" w:hAnsi="Arial" w:eastAsia="Arial" w:cs="Arial"/>
          <w:b/>
          <w:bCs/>
          <w:spacing w:val="-2"/>
        </w:rPr>
        <w:t>(21)</w:t>
      </w:r>
      <w:r>
        <w:rPr>
          <w:rFonts w:ascii="Arial" w:hAnsi="Arial" w:eastAsia="Arial" w:cs="Arial"/>
          <w:b/>
          <w:bCs/>
          <w:spacing w:val="10"/>
        </w:rPr>
        <w:t xml:space="preserve"> </w:t>
      </w:r>
      <w:r>
        <w:rPr>
          <w:rFonts w:ascii="Arial" w:hAnsi="Arial" w:eastAsia="Arial" w:cs="Arial"/>
          <w:b/>
          <w:bCs/>
          <w:spacing w:val="-1"/>
        </w:rPr>
        <w:t>5.1</w:t>
      </w:r>
      <w:r>
        <w:rPr>
          <w:spacing w:val="-1"/>
        </w:rPr>
        <w:t xml:space="preserve">、迁移测试 </w:t>
      </w:r>
      <w:r>
        <w:rPr>
          <w:rFonts w:ascii="Arial" w:hAnsi="Arial" w:eastAsia="Arial" w:cs="Arial"/>
          <w:b/>
          <w:bCs/>
          <w:spacing w:val="-1"/>
        </w:rPr>
        <w:t>(21)</w:t>
      </w:r>
    </w:p>
    <w:p>
      <w:pPr>
        <w:pStyle w:val="2"/>
        <w:spacing w:before="33" w:line="313" w:lineRule="auto"/>
        <w:ind w:left="4" w:right="8173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  <w:spacing w:val="-1"/>
        </w:rPr>
        <w:t>5.2</w:t>
      </w:r>
      <w:r>
        <w:rPr>
          <w:spacing w:val="-1"/>
        </w:rPr>
        <w:t xml:space="preserve">、模拟物理故障测试 </w:t>
      </w:r>
      <w:r>
        <w:rPr>
          <w:rFonts w:ascii="Arial" w:hAnsi="Arial" w:eastAsia="Arial" w:cs="Arial"/>
          <w:b/>
          <w:bCs/>
          <w:spacing w:val="-1"/>
        </w:rPr>
        <w:t>(24)</w:t>
      </w:r>
      <w:r>
        <w:rPr>
          <w:rFonts w:ascii="Arial" w:hAnsi="Arial" w:eastAsia="Arial" w:cs="Arial"/>
          <w:b/>
          <w:bCs/>
          <w:spacing w:val="7"/>
        </w:rPr>
        <w:t xml:space="preserve"> </w:t>
      </w:r>
      <w:r>
        <w:rPr>
          <w:spacing w:val="-2"/>
        </w:rPr>
        <w:t>六、</w:t>
      </w:r>
      <w:r>
        <w:rPr>
          <w:rFonts w:ascii="Arial" w:hAnsi="Arial" w:eastAsia="Arial" w:cs="Arial"/>
          <w:b/>
          <w:bCs/>
          <w:spacing w:val="-2"/>
        </w:rPr>
        <w:t>vSAN</w:t>
      </w:r>
      <w:r>
        <w:rPr>
          <w:spacing w:val="-2"/>
        </w:rPr>
        <w:t xml:space="preserve">集群扩容 </w:t>
      </w:r>
      <w:r>
        <w:rPr>
          <w:rFonts w:ascii="Arial" w:hAnsi="Arial" w:eastAsia="Arial" w:cs="Arial"/>
          <w:b/>
          <w:bCs/>
          <w:spacing w:val="-2"/>
        </w:rPr>
        <w:t>(26)</w:t>
      </w:r>
    </w:p>
    <w:p>
      <w:pPr>
        <w:pStyle w:val="2"/>
        <w:spacing w:before="35" w:line="215" w:lineRule="auto"/>
        <w:ind w:left="6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  <w:spacing w:val="-2"/>
        </w:rPr>
        <w:t>6.1</w:t>
      </w:r>
      <w:r>
        <w:rPr>
          <w:spacing w:val="-2"/>
        </w:rPr>
        <w:t xml:space="preserve">、环境准备 </w:t>
      </w:r>
      <w:r>
        <w:rPr>
          <w:rFonts w:ascii="Arial" w:hAnsi="Arial" w:eastAsia="Arial" w:cs="Arial"/>
          <w:b/>
          <w:bCs/>
          <w:spacing w:val="-2"/>
        </w:rPr>
        <w:t>(26)</w:t>
      </w:r>
    </w:p>
    <w:p>
      <w:pPr>
        <w:pStyle w:val="2"/>
        <w:spacing w:before="149" w:line="215" w:lineRule="auto"/>
        <w:ind w:left="6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  <w:spacing w:val="-1"/>
        </w:rPr>
        <w:t>6.1.1</w:t>
      </w:r>
      <w:r>
        <w:rPr>
          <w:spacing w:val="-1"/>
        </w:rPr>
        <w:t>、</w:t>
      </w:r>
      <w:r>
        <w:rPr>
          <w:rFonts w:ascii="Arial" w:hAnsi="Arial" w:eastAsia="Arial" w:cs="Arial"/>
          <w:b/>
          <w:bCs/>
          <w:spacing w:val="-1"/>
        </w:rPr>
        <w:t>ESXi</w:t>
      </w:r>
      <w:r>
        <w:rPr>
          <w:spacing w:val="-1"/>
        </w:rPr>
        <w:t xml:space="preserve">磁盘信息 </w:t>
      </w:r>
      <w:r>
        <w:rPr>
          <w:rFonts w:ascii="Arial" w:hAnsi="Arial" w:eastAsia="Arial" w:cs="Arial"/>
          <w:b/>
          <w:bCs/>
          <w:spacing w:val="-1"/>
        </w:rPr>
        <w:t>(26)</w:t>
      </w:r>
    </w:p>
    <w:p>
      <w:pPr>
        <w:pStyle w:val="2"/>
        <w:spacing w:before="150" w:line="215" w:lineRule="auto"/>
        <w:ind w:left="6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  <w:spacing w:val="-1"/>
        </w:rPr>
        <w:t>6.1.2</w:t>
      </w:r>
      <w:r>
        <w:rPr>
          <w:spacing w:val="-1"/>
        </w:rPr>
        <w:t>、</w:t>
      </w:r>
      <w:r>
        <w:rPr>
          <w:rFonts w:ascii="Arial" w:hAnsi="Arial" w:eastAsia="Arial" w:cs="Arial"/>
          <w:b/>
          <w:bCs/>
          <w:spacing w:val="-1"/>
        </w:rPr>
        <w:t>ESXi</w:t>
      </w:r>
      <w:r>
        <w:rPr>
          <w:spacing w:val="-1"/>
        </w:rPr>
        <w:t xml:space="preserve">网络信息 </w:t>
      </w:r>
      <w:r>
        <w:rPr>
          <w:rFonts w:ascii="Arial" w:hAnsi="Arial" w:eastAsia="Arial" w:cs="Arial"/>
          <w:b/>
          <w:bCs/>
          <w:spacing w:val="-1"/>
        </w:rPr>
        <w:t>(26)</w:t>
      </w:r>
    </w:p>
    <w:p>
      <w:pPr>
        <w:pStyle w:val="2"/>
        <w:spacing w:before="150" w:line="215" w:lineRule="auto"/>
        <w:ind w:left="6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  <w:spacing w:val="-1"/>
        </w:rPr>
        <w:t>6.1.3</w:t>
      </w:r>
      <w:r>
        <w:rPr>
          <w:spacing w:val="-1"/>
        </w:rPr>
        <w:t xml:space="preserve">、具体环境截图 </w:t>
      </w:r>
      <w:r>
        <w:rPr>
          <w:rFonts w:ascii="Arial" w:hAnsi="Arial" w:eastAsia="Arial" w:cs="Arial"/>
          <w:b/>
          <w:bCs/>
          <w:spacing w:val="-1"/>
        </w:rPr>
        <w:t>(27)</w:t>
      </w:r>
    </w:p>
    <w:p>
      <w:pPr>
        <w:pStyle w:val="2"/>
        <w:spacing w:before="148" w:line="317" w:lineRule="auto"/>
        <w:ind w:left="6" w:right="8053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  <w:spacing w:val="-1"/>
        </w:rPr>
        <w:t>6.2</w:t>
      </w:r>
      <w:r>
        <w:rPr>
          <w:spacing w:val="-1"/>
        </w:rPr>
        <w:t>、</w:t>
      </w:r>
      <w:r>
        <w:rPr>
          <w:rFonts w:ascii="Arial" w:hAnsi="Arial" w:eastAsia="Arial" w:cs="Arial"/>
          <w:b/>
          <w:bCs/>
          <w:spacing w:val="-1"/>
        </w:rPr>
        <w:t>vSAN</w:t>
      </w:r>
      <w:r>
        <w:rPr>
          <w:spacing w:val="-1"/>
        </w:rPr>
        <w:t xml:space="preserve">集群添加主机 </w:t>
      </w:r>
      <w:r>
        <w:rPr>
          <w:rFonts w:ascii="Arial" w:hAnsi="Arial" w:eastAsia="Arial" w:cs="Arial"/>
          <w:b/>
          <w:bCs/>
          <w:spacing w:val="-1"/>
        </w:rPr>
        <w:t>(27)</w:t>
      </w:r>
      <w:r>
        <w:rPr>
          <w:rFonts w:ascii="Arial" w:hAnsi="Arial" w:eastAsia="Arial" w:cs="Arial"/>
          <w:b/>
          <w:bCs/>
        </w:rPr>
        <w:t xml:space="preserve"> </w:t>
      </w:r>
      <w:r>
        <w:rPr>
          <w:rFonts w:ascii="Arial" w:hAnsi="Arial" w:eastAsia="Arial" w:cs="Arial"/>
          <w:b/>
          <w:bCs/>
          <w:spacing w:val="-1"/>
        </w:rPr>
        <w:t>6.3</w:t>
      </w:r>
      <w:r>
        <w:rPr>
          <w:spacing w:val="-1"/>
        </w:rPr>
        <w:t xml:space="preserve">、配置新添加的主机 </w:t>
      </w:r>
      <w:r>
        <w:rPr>
          <w:rFonts w:ascii="Arial" w:hAnsi="Arial" w:eastAsia="Arial" w:cs="Arial"/>
          <w:b/>
          <w:bCs/>
          <w:spacing w:val="-1"/>
        </w:rPr>
        <w:t>(29)</w:t>
      </w:r>
      <w:r>
        <w:rPr>
          <w:rFonts w:ascii="Arial" w:hAnsi="Arial" w:eastAsia="Arial" w:cs="Arial"/>
          <w:b/>
          <w:bCs/>
          <w:spacing w:val="2"/>
        </w:rPr>
        <w:t xml:space="preserve">   </w:t>
      </w:r>
      <w:r>
        <w:rPr>
          <w:rFonts w:ascii="Arial" w:hAnsi="Arial" w:eastAsia="Arial" w:cs="Arial"/>
          <w:b/>
          <w:bCs/>
          <w:spacing w:val="-2"/>
        </w:rPr>
        <w:t>6.4</w:t>
      </w:r>
      <w:r>
        <w:rPr>
          <w:spacing w:val="-2"/>
        </w:rPr>
        <w:t>、查看</w:t>
      </w:r>
      <w:r>
        <w:rPr>
          <w:rFonts w:ascii="Arial" w:hAnsi="Arial" w:eastAsia="Arial" w:cs="Arial"/>
          <w:b/>
          <w:bCs/>
          <w:spacing w:val="-2"/>
        </w:rPr>
        <w:t>vSAN</w:t>
      </w:r>
      <w:r>
        <w:rPr>
          <w:spacing w:val="-2"/>
        </w:rPr>
        <w:t xml:space="preserve">配置 </w:t>
      </w:r>
      <w:r>
        <w:rPr>
          <w:rFonts w:ascii="Arial" w:hAnsi="Arial" w:eastAsia="Arial" w:cs="Arial"/>
          <w:b/>
          <w:bCs/>
          <w:spacing w:val="-2"/>
        </w:rPr>
        <w:t>(34)</w:t>
      </w:r>
    </w:p>
    <w:p>
      <w:pPr>
        <w:pStyle w:val="2"/>
        <w:spacing w:before="34" w:line="216" w:lineRule="auto"/>
        <w:ind w:left="9"/>
      </w:pPr>
      <w:r>
        <w:rPr>
          <w:spacing w:val="-9"/>
        </w:rPr>
        <w:t>一</w:t>
      </w:r>
      <w:r>
        <w:rPr>
          <w:spacing w:val="-29"/>
        </w:rPr>
        <w:t xml:space="preserve"> </w:t>
      </w:r>
      <w:r>
        <w:rPr>
          <w:spacing w:val="-9"/>
        </w:rPr>
        <w:t>、概述</w:t>
      </w:r>
    </w:p>
    <w:p>
      <w:pPr>
        <w:pStyle w:val="2"/>
        <w:spacing w:before="150" w:line="199" w:lineRule="auto"/>
        <w:ind w:left="10" w:right="107" w:hanging="5"/>
      </w:pPr>
      <w:r>
        <w:t>本文主要介绍了针对</w:t>
      </w:r>
      <w:r>
        <w:rPr>
          <w:rFonts w:ascii="Arial" w:hAnsi="Arial" w:eastAsia="Arial" w:cs="Arial"/>
          <w:b/>
          <w:bCs/>
        </w:rPr>
        <w:t xml:space="preserve">ESXi 6.7 </w:t>
      </w:r>
      <w:r>
        <w:t>环境下</w:t>
      </w:r>
      <w:r>
        <w:rPr>
          <w:rFonts w:ascii="Arial" w:hAnsi="Arial" w:eastAsia="Arial" w:cs="Arial"/>
          <w:b/>
          <w:bCs/>
        </w:rPr>
        <w:t>HA</w:t>
      </w:r>
      <w:r>
        <w:t>的搭建与配置，</w:t>
      </w:r>
      <w:r>
        <w:rPr>
          <w:spacing w:val="-19"/>
        </w:rPr>
        <w:t xml:space="preserve"> </w:t>
      </w:r>
      <w:r>
        <w:t>具体介绍了网络的规划、集群的创建、存储的配置、分布式交换机的 配置等。本文全部采用虚拟机环境进行测试，</w:t>
      </w:r>
      <w:r>
        <w:rPr>
          <w:spacing w:val="-35"/>
        </w:rPr>
        <w:t xml:space="preserve"> </w:t>
      </w:r>
      <w:r>
        <w:t>但安装部署过程和生产环境基本一致。</w:t>
      </w:r>
    </w:p>
    <w:p>
      <w:pPr>
        <w:pStyle w:val="2"/>
        <w:spacing w:before="150" w:line="200" w:lineRule="auto"/>
        <w:ind w:left="5"/>
      </w:pPr>
      <w:r>
        <w:t>本文开始二到五章，</w:t>
      </w:r>
      <w:r>
        <w:rPr>
          <w:spacing w:val="-28"/>
        </w:rPr>
        <w:t xml:space="preserve"> </w:t>
      </w:r>
      <w:r>
        <w:t>主机介绍</w:t>
      </w:r>
      <w:r>
        <w:rPr>
          <w:rFonts w:ascii="Arial" w:hAnsi="Arial" w:eastAsia="Arial" w:cs="Arial"/>
          <w:b/>
          <w:bCs/>
        </w:rPr>
        <w:t>3</w:t>
      </w:r>
      <w:r>
        <w:t>节点的</w:t>
      </w:r>
      <w:r>
        <w:rPr>
          <w:rFonts w:ascii="Arial" w:hAnsi="Arial" w:eastAsia="Arial" w:cs="Arial"/>
          <w:b/>
          <w:bCs/>
        </w:rPr>
        <w:t>vSAN</w:t>
      </w:r>
      <w:r>
        <w:t>集群环境的搭建和测试过程，</w:t>
      </w:r>
      <w:r>
        <w:rPr>
          <w:spacing w:val="-31"/>
        </w:rPr>
        <w:t xml:space="preserve"> </w:t>
      </w:r>
      <w:r>
        <w:t>第六章主要介绍针</w:t>
      </w:r>
      <w:r>
        <w:rPr>
          <w:spacing w:val="-1"/>
        </w:rPr>
        <w:t>对现有的集群环境如何添加新的主</w:t>
      </w:r>
      <w:r>
        <w:t xml:space="preserve"> </w:t>
      </w:r>
      <w:r>
        <w:rPr>
          <w:spacing w:val="-2"/>
        </w:rPr>
        <w:t>机到</w:t>
      </w:r>
      <w:r>
        <w:rPr>
          <w:rFonts w:ascii="Arial" w:hAnsi="Arial" w:eastAsia="Arial" w:cs="Arial"/>
          <w:b/>
          <w:bCs/>
          <w:spacing w:val="-2"/>
        </w:rPr>
        <w:t>vSAN</w:t>
      </w:r>
      <w:r>
        <w:rPr>
          <w:spacing w:val="-2"/>
        </w:rPr>
        <w:t>集群。</w:t>
      </w:r>
    </w:p>
    <w:p>
      <w:pPr>
        <w:pStyle w:val="2"/>
        <w:spacing w:before="150" w:line="319" w:lineRule="auto"/>
        <w:ind w:left="4" w:right="9247" w:firstLine="6"/>
      </w:pPr>
      <w:r>
        <w:rPr>
          <w:spacing w:val="-12"/>
        </w:rPr>
        <w:t>二</w:t>
      </w:r>
      <w:r>
        <w:rPr>
          <w:spacing w:val="-24"/>
        </w:rPr>
        <w:t xml:space="preserve"> </w:t>
      </w:r>
      <w:r>
        <w:rPr>
          <w:spacing w:val="-12"/>
        </w:rPr>
        <w:t>、环境介绍：</w:t>
      </w:r>
      <w:r>
        <w:t xml:space="preserve"> </w:t>
      </w:r>
      <w:r>
        <w:rPr>
          <w:rFonts w:ascii="Arial" w:hAnsi="Arial" w:eastAsia="Arial" w:cs="Arial"/>
          <w:b/>
          <w:bCs/>
          <w:spacing w:val="-1"/>
        </w:rPr>
        <w:t>2.1</w:t>
      </w:r>
      <w:r>
        <w:rPr>
          <w:spacing w:val="-1"/>
        </w:rPr>
        <w:t>、主机信息</w:t>
      </w:r>
    </w:p>
    <w:p>
      <w:pPr>
        <w:pStyle w:val="2"/>
        <w:spacing w:before="15" w:line="221" w:lineRule="auto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  <w:spacing w:val="-3"/>
        </w:rPr>
        <w:t>vCenter</w:t>
      </w:r>
      <w:r>
        <w:rPr>
          <w:spacing w:val="-3"/>
        </w:rPr>
        <w:t>（</w:t>
      </w:r>
      <w:r>
        <w:rPr>
          <w:spacing w:val="-16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192.168.1.5</w:t>
      </w:r>
      <w:r>
        <w:rPr>
          <w:rFonts w:ascii="Arial" w:hAnsi="Arial" w:eastAsia="Arial" w:cs="Arial"/>
          <w:b/>
          <w:bCs/>
          <w:spacing w:val="14"/>
          <w:w w:val="101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ESXi</w:t>
      </w:r>
      <w:r>
        <w:rPr>
          <w:spacing w:val="-3"/>
        </w:rPr>
        <w:t>内一台虚拟机</w:t>
      </w:r>
      <w:r>
        <w:rPr>
          <w:rFonts w:hint="eastAsia"/>
          <w:spacing w:val="-3"/>
          <w:lang w:eastAsia="zh-CN"/>
        </w:rPr>
        <w:t>，</w:t>
      </w:r>
      <w:r>
        <w:rPr>
          <w:rFonts w:hint="eastAsia"/>
          <w:spacing w:val="-4"/>
          <w:lang w:val="en-US" w:eastAsia="zh-CN"/>
        </w:rPr>
        <w:t>不能用克隆需要完整重新安装，登陆ESXI主机后台改存存储里面的数据存储名字为几台主机不一样</w:t>
      </w:r>
      <w:r>
        <w:rPr>
          <w:spacing w:val="-3"/>
        </w:rPr>
        <w:t>）</w:t>
      </w:r>
      <w:r>
        <w:rPr>
          <w:spacing w:val="-29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:</w:t>
      </w:r>
    </w:p>
    <w:p>
      <w:pPr>
        <w:spacing w:line="221" w:lineRule="auto"/>
        <w:rPr>
          <w:rFonts w:ascii="Arial" w:hAnsi="Arial" w:eastAsia="Arial" w:cs="Arial"/>
        </w:rPr>
        <w:sectPr>
          <w:pgSz w:w="11900" w:h="16840"/>
          <w:pgMar w:top="471" w:right="694" w:bottom="0" w:left="667" w:header="0" w:footer="0" w:gutter="0"/>
          <w:cols w:space="720" w:num="1"/>
        </w:sectPr>
      </w:pPr>
    </w:p>
    <w:p>
      <w:pPr>
        <w:pStyle w:val="2"/>
        <w:spacing w:line="240" w:lineRule="auto"/>
        <w:ind w:left="0" w:right="0" w:firstLine="0"/>
        <w:rPr>
          <w:rFonts w:ascii="Arial" w:hAnsi="Arial" w:eastAsia="Arial" w:cs="Arial"/>
        </w:rPr>
      </w:pPr>
      <w:r>
        <w:rPr>
          <w:spacing w:val="-2"/>
        </w:rPr>
        <w:t>管理</w:t>
      </w:r>
      <w:r>
        <w:rPr>
          <w:rFonts w:ascii="Arial" w:hAnsi="Arial" w:eastAsia="Arial" w:cs="Arial"/>
          <w:b/>
          <w:bCs/>
          <w:spacing w:val="-2"/>
        </w:rPr>
        <w:t>IP:</w:t>
      </w:r>
      <w:r>
        <w:fldChar w:fldCharType="begin"/>
      </w:r>
      <w:r>
        <w:instrText xml:space="preserve"> HYPERLINK "192.168.1.78" </w:instrText>
      </w:r>
      <w:r>
        <w:fldChar w:fldCharType="separate"/>
      </w:r>
      <w:r>
        <w:rPr>
          <w:rFonts w:ascii="Arial" w:hAnsi="Arial" w:eastAsia="Arial" w:cs="Arial"/>
          <w:b/>
          <w:bCs/>
          <w:spacing w:val="-2"/>
        </w:rPr>
        <w:t>192.168.1.78</w:t>
      </w:r>
      <w:r>
        <w:rPr>
          <w:rFonts w:ascii="Arial" w:hAnsi="Arial" w:eastAsia="Arial" w:cs="Arial"/>
          <w:b/>
          <w:bCs/>
          <w:spacing w:val="-2"/>
        </w:rPr>
        <w:fldChar w:fldCharType="end"/>
      </w:r>
    </w:p>
    <w:p>
      <w:pPr>
        <w:pStyle w:val="2"/>
        <w:spacing w:line="240" w:lineRule="auto"/>
        <w:ind w:left="0" w:right="0" w:firstLine="0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  <w:spacing w:val="-4"/>
        </w:rPr>
        <w:t>ESXi-03</w:t>
      </w:r>
      <w:r>
        <w:rPr>
          <w:spacing w:val="-4"/>
        </w:rPr>
        <w:t>（</w:t>
      </w:r>
      <w:r>
        <w:rPr>
          <w:spacing w:val="-13"/>
        </w:rPr>
        <w:t xml:space="preserve"> </w:t>
      </w:r>
      <w:r>
        <w:rPr>
          <w:rFonts w:ascii="Arial" w:hAnsi="Arial" w:eastAsia="Arial" w:cs="Arial"/>
          <w:b/>
          <w:bCs/>
          <w:spacing w:val="-4"/>
        </w:rPr>
        <w:t>192.168.1.7</w:t>
      </w:r>
      <w:r>
        <w:rPr>
          <w:rFonts w:ascii="Arial" w:hAnsi="Arial" w:eastAsia="Arial" w:cs="Arial"/>
          <w:b/>
          <w:bCs/>
          <w:spacing w:val="14"/>
        </w:rPr>
        <w:t xml:space="preserve"> </w:t>
      </w:r>
      <w:r>
        <w:rPr>
          <w:rFonts w:ascii="Arial" w:hAnsi="Arial" w:eastAsia="Arial" w:cs="Arial"/>
          <w:b/>
          <w:bCs/>
          <w:spacing w:val="-4"/>
        </w:rPr>
        <w:t>ESXi</w:t>
      </w:r>
      <w:r>
        <w:rPr>
          <w:rFonts w:ascii="Arial" w:hAnsi="Arial" w:eastAsia="Arial" w:cs="Arial"/>
          <w:b/>
          <w:bCs/>
          <w:spacing w:val="19"/>
          <w:w w:val="101"/>
        </w:rPr>
        <w:t xml:space="preserve"> </w:t>
      </w:r>
      <w:r>
        <w:rPr>
          <w:spacing w:val="-4"/>
        </w:rPr>
        <w:t>内的虚拟机</w:t>
      </w:r>
      <w:r>
        <w:rPr>
          <w:rFonts w:hint="eastAsia"/>
          <w:spacing w:val="-4"/>
          <w:lang w:eastAsia="zh-CN"/>
        </w:rPr>
        <w:t>，</w:t>
      </w:r>
      <w:r>
        <w:rPr>
          <w:rFonts w:hint="eastAsia"/>
          <w:spacing w:val="-4"/>
          <w:lang w:val="en-US" w:eastAsia="zh-CN"/>
        </w:rPr>
        <w:t>不能用克隆需要完整重新安装，登陆ESXI主机后台改存存储里面的数据存储名字为几台主机不一样</w:t>
      </w:r>
      <w:r>
        <w:rPr>
          <w:spacing w:val="-4"/>
        </w:rPr>
        <w:t>）</w:t>
      </w:r>
      <w:r>
        <w:rPr>
          <w:spacing w:val="-29"/>
        </w:rPr>
        <w:t xml:space="preserve"> </w:t>
      </w:r>
      <w:r>
        <w:rPr>
          <w:rFonts w:ascii="Arial" w:hAnsi="Arial" w:eastAsia="Arial" w:cs="Arial"/>
          <w:b/>
          <w:bCs/>
          <w:spacing w:val="-4"/>
        </w:rPr>
        <w:t>:</w:t>
      </w:r>
      <w:r>
        <w:rPr>
          <w:rFonts w:ascii="Arial" w:hAnsi="Arial" w:eastAsia="Arial" w:cs="Arial"/>
          <w:b/>
          <w:bCs/>
        </w:rPr>
        <w:t xml:space="preserve"> </w:t>
      </w:r>
      <w:r>
        <w:rPr>
          <w:spacing w:val="-3"/>
        </w:rPr>
        <w:t>管理</w:t>
      </w:r>
      <w:r>
        <w:rPr>
          <w:rFonts w:ascii="Arial" w:hAnsi="Arial" w:eastAsia="Arial" w:cs="Arial"/>
          <w:b/>
          <w:bCs/>
          <w:spacing w:val="-3"/>
        </w:rPr>
        <w:t>IP</w:t>
      </w:r>
      <w:r>
        <w:rPr>
          <w:spacing w:val="-3"/>
        </w:rPr>
        <w:t>：</w:t>
      </w:r>
      <w:r>
        <w:rPr>
          <w:spacing w:val="-11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192.168.1.211</w:t>
      </w:r>
    </w:p>
    <w:p>
      <w:pPr>
        <w:pStyle w:val="2"/>
        <w:spacing w:line="240" w:lineRule="auto"/>
        <w:ind w:left="0" w:right="0" w:firstLine="0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  <w:spacing w:val="-4"/>
        </w:rPr>
        <w:t>ESXi-04</w:t>
      </w:r>
      <w:r>
        <w:rPr>
          <w:spacing w:val="-4"/>
        </w:rPr>
        <w:t>（</w:t>
      </w:r>
      <w:r>
        <w:rPr>
          <w:spacing w:val="-13"/>
        </w:rPr>
        <w:t xml:space="preserve"> </w:t>
      </w:r>
      <w:r>
        <w:rPr>
          <w:rFonts w:ascii="Arial" w:hAnsi="Arial" w:eastAsia="Arial" w:cs="Arial"/>
          <w:b/>
          <w:bCs/>
          <w:spacing w:val="-4"/>
        </w:rPr>
        <w:t>192.168.1.7</w:t>
      </w:r>
      <w:r>
        <w:rPr>
          <w:rFonts w:ascii="Arial" w:hAnsi="Arial" w:eastAsia="Arial" w:cs="Arial"/>
          <w:b/>
          <w:bCs/>
          <w:spacing w:val="14"/>
        </w:rPr>
        <w:t xml:space="preserve"> </w:t>
      </w:r>
      <w:r>
        <w:rPr>
          <w:rFonts w:ascii="Arial" w:hAnsi="Arial" w:eastAsia="Arial" w:cs="Arial"/>
          <w:b/>
          <w:bCs/>
          <w:spacing w:val="-4"/>
        </w:rPr>
        <w:t>ESXi</w:t>
      </w:r>
      <w:r>
        <w:rPr>
          <w:rFonts w:ascii="Arial" w:hAnsi="Arial" w:eastAsia="Arial" w:cs="Arial"/>
          <w:b/>
          <w:bCs/>
          <w:spacing w:val="19"/>
          <w:w w:val="101"/>
        </w:rPr>
        <w:t xml:space="preserve"> </w:t>
      </w:r>
      <w:r>
        <w:rPr>
          <w:spacing w:val="-4"/>
        </w:rPr>
        <w:t>内的虚拟机</w:t>
      </w:r>
      <w:r>
        <w:rPr>
          <w:rFonts w:hint="eastAsia"/>
          <w:spacing w:val="-4"/>
          <w:lang w:eastAsia="zh-CN"/>
        </w:rPr>
        <w:t>，</w:t>
      </w:r>
      <w:r>
        <w:rPr>
          <w:rFonts w:hint="eastAsia"/>
          <w:spacing w:val="-4"/>
          <w:lang w:val="en-US" w:eastAsia="zh-CN"/>
        </w:rPr>
        <w:t>不能用克隆需要完整重新安装，登陆ESXI主机后台改存存储里面的数据存储名字为几台主机不一样</w:t>
      </w:r>
      <w:r>
        <w:rPr>
          <w:spacing w:val="-4"/>
        </w:rPr>
        <w:t>）</w:t>
      </w:r>
      <w:r>
        <w:rPr>
          <w:spacing w:val="-29"/>
        </w:rPr>
        <w:t xml:space="preserve"> </w:t>
      </w:r>
      <w:r>
        <w:rPr>
          <w:rFonts w:ascii="Arial" w:hAnsi="Arial" w:eastAsia="Arial" w:cs="Arial"/>
          <w:b/>
          <w:bCs/>
          <w:spacing w:val="-4"/>
        </w:rPr>
        <w:t>:</w:t>
      </w:r>
      <w:r>
        <w:rPr>
          <w:rFonts w:ascii="Arial" w:hAnsi="Arial" w:eastAsia="Arial" w:cs="Arial"/>
          <w:b/>
          <w:bCs/>
        </w:rPr>
        <w:t xml:space="preserve"> </w:t>
      </w:r>
      <w:r>
        <w:rPr>
          <w:spacing w:val="-3"/>
        </w:rPr>
        <w:t>管理</w:t>
      </w:r>
      <w:r>
        <w:rPr>
          <w:rFonts w:ascii="Arial" w:hAnsi="Arial" w:eastAsia="Arial" w:cs="Arial"/>
          <w:b/>
          <w:bCs/>
          <w:spacing w:val="-3"/>
        </w:rPr>
        <w:t>IP</w:t>
      </w:r>
      <w:r>
        <w:rPr>
          <w:spacing w:val="-3"/>
        </w:rPr>
        <w:t>：</w:t>
      </w:r>
      <w:r>
        <w:rPr>
          <w:spacing w:val="-11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192.168.1.212</w:t>
      </w:r>
    </w:p>
    <w:p>
      <w:pPr>
        <w:pStyle w:val="2"/>
        <w:spacing w:line="240" w:lineRule="auto"/>
        <w:ind w:left="0" w:right="0" w:firstLine="0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  <w:spacing w:val="-4"/>
        </w:rPr>
        <w:t>ESXi-05</w:t>
      </w:r>
      <w:r>
        <w:rPr>
          <w:spacing w:val="-4"/>
        </w:rPr>
        <w:t>（</w:t>
      </w:r>
      <w:r>
        <w:rPr>
          <w:spacing w:val="-13"/>
        </w:rPr>
        <w:t xml:space="preserve"> </w:t>
      </w:r>
      <w:r>
        <w:rPr>
          <w:rFonts w:ascii="Arial" w:hAnsi="Arial" w:eastAsia="Arial" w:cs="Arial"/>
          <w:b/>
          <w:bCs/>
          <w:spacing w:val="-4"/>
        </w:rPr>
        <w:t>192.168.1.7</w:t>
      </w:r>
      <w:r>
        <w:rPr>
          <w:rFonts w:ascii="Arial" w:hAnsi="Arial" w:eastAsia="Arial" w:cs="Arial"/>
          <w:b/>
          <w:bCs/>
          <w:spacing w:val="14"/>
        </w:rPr>
        <w:t xml:space="preserve"> </w:t>
      </w:r>
      <w:r>
        <w:rPr>
          <w:rFonts w:ascii="Arial" w:hAnsi="Arial" w:eastAsia="Arial" w:cs="Arial"/>
          <w:b/>
          <w:bCs/>
          <w:spacing w:val="-4"/>
        </w:rPr>
        <w:t>ESXi</w:t>
      </w:r>
      <w:r>
        <w:rPr>
          <w:rFonts w:ascii="Arial" w:hAnsi="Arial" w:eastAsia="Arial" w:cs="Arial"/>
          <w:b/>
          <w:bCs/>
          <w:spacing w:val="19"/>
          <w:w w:val="101"/>
        </w:rPr>
        <w:t xml:space="preserve"> </w:t>
      </w:r>
      <w:r>
        <w:rPr>
          <w:spacing w:val="-4"/>
        </w:rPr>
        <w:t>内的虚拟机</w:t>
      </w:r>
      <w:r>
        <w:rPr>
          <w:rFonts w:hint="eastAsia"/>
          <w:spacing w:val="-4"/>
          <w:lang w:eastAsia="zh-CN"/>
        </w:rPr>
        <w:t>，</w:t>
      </w:r>
      <w:r>
        <w:rPr>
          <w:rFonts w:hint="eastAsia"/>
          <w:spacing w:val="-4"/>
          <w:lang w:val="en-US" w:eastAsia="zh-CN"/>
        </w:rPr>
        <w:t>不能用克隆需要完整重新安装，登陆ESXI主机后台改存存储里面的数据存储名字为几台主机不一样</w:t>
      </w:r>
      <w:r>
        <w:rPr>
          <w:spacing w:val="-4"/>
        </w:rPr>
        <w:t>）</w:t>
      </w:r>
      <w:r>
        <w:rPr>
          <w:spacing w:val="-29"/>
        </w:rPr>
        <w:t xml:space="preserve"> </w:t>
      </w:r>
      <w:r>
        <w:rPr>
          <w:rFonts w:ascii="Arial" w:hAnsi="Arial" w:eastAsia="Arial" w:cs="Arial"/>
          <w:b/>
          <w:bCs/>
          <w:spacing w:val="-4"/>
        </w:rPr>
        <w:t>:</w:t>
      </w:r>
      <w:r>
        <w:rPr>
          <w:rFonts w:ascii="Arial" w:hAnsi="Arial" w:eastAsia="Arial" w:cs="Arial"/>
          <w:b/>
          <w:bCs/>
        </w:rPr>
        <w:t xml:space="preserve"> </w:t>
      </w:r>
      <w:r>
        <w:rPr>
          <w:spacing w:val="-3"/>
        </w:rPr>
        <w:t>管理</w:t>
      </w:r>
      <w:r>
        <w:rPr>
          <w:rFonts w:ascii="Arial" w:hAnsi="Arial" w:eastAsia="Arial" w:cs="Arial"/>
          <w:b/>
          <w:bCs/>
          <w:spacing w:val="-3"/>
        </w:rPr>
        <w:t>IP</w:t>
      </w:r>
      <w:r>
        <w:rPr>
          <w:spacing w:val="-3"/>
        </w:rPr>
        <w:t>：</w:t>
      </w:r>
      <w:r>
        <w:rPr>
          <w:spacing w:val="-11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192.168.1.213</w:t>
      </w:r>
    </w:p>
    <w:p>
      <w:pPr>
        <w:pStyle w:val="2"/>
        <w:spacing w:line="240" w:lineRule="auto"/>
        <w:ind w:left="0" w:right="0" w:firstLine="0"/>
      </w:pPr>
      <w:r>
        <w:rPr>
          <w:rFonts w:ascii="Arial" w:hAnsi="Arial" w:eastAsia="Arial" w:cs="Arial"/>
          <w:b/>
          <w:bCs/>
          <w:spacing w:val="-1"/>
        </w:rPr>
        <w:t>2.2</w:t>
      </w:r>
      <w:r>
        <w:rPr>
          <w:spacing w:val="-1"/>
        </w:rPr>
        <w:t>、磁盘信息</w:t>
      </w:r>
    </w:p>
    <w:p>
      <w:pPr>
        <w:pStyle w:val="2"/>
        <w:spacing w:line="240" w:lineRule="auto"/>
        <w:ind w:left="0" w:right="0" w:firstLine="0"/>
      </w:pPr>
      <w:r>
        <w:rPr>
          <w:rFonts w:ascii="Arial" w:hAnsi="Arial" w:eastAsia="Arial" w:cs="Arial"/>
          <w:b/>
          <w:bCs/>
          <w:spacing w:val="-1"/>
        </w:rPr>
        <w:t>2.2.1</w:t>
      </w:r>
      <w:r>
        <w:rPr>
          <w:spacing w:val="-1"/>
        </w:rPr>
        <w:t>、物理主机（</w:t>
      </w:r>
      <w:r>
        <w:rPr>
          <w:spacing w:val="-30"/>
        </w:rPr>
        <w:t xml:space="preserve"> </w:t>
      </w:r>
      <w:r>
        <w:rPr>
          <w:rFonts w:ascii="Arial" w:hAnsi="Arial" w:eastAsia="Arial" w:cs="Arial"/>
          <w:b/>
          <w:bCs/>
          <w:spacing w:val="-1"/>
        </w:rPr>
        <w:t>192.168.1.7</w:t>
      </w:r>
      <w:r>
        <w:rPr>
          <w:spacing w:val="-1"/>
        </w:rPr>
        <w:t>）磁盘</w:t>
      </w:r>
      <w:r>
        <w:rPr>
          <w:spacing w:val="-2"/>
        </w:rPr>
        <w:t>信息</w:t>
      </w:r>
    </w:p>
    <w:p>
      <w:pPr>
        <w:spacing w:before="156" w:line="1527" w:lineRule="exact"/>
        <w:ind w:firstLine="1596"/>
      </w:pPr>
      <w:r>
        <w:rPr>
          <w:position w:val="-30"/>
        </w:rPr>
        <w:drawing>
          <wp:inline distT="0" distB="0" distL="0" distR="0">
            <wp:extent cx="4740275" cy="96964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97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2" w:line="225" w:lineRule="auto"/>
        <w:ind w:left="11"/>
      </w:pPr>
      <w:r>
        <w:rPr>
          <w:spacing w:val="-4"/>
        </w:rPr>
        <w:t>其中</w:t>
      </w:r>
      <w:r>
        <w:rPr>
          <w:rFonts w:ascii="Arial" w:hAnsi="Arial" w:eastAsia="Arial" w:cs="Arial"/>
          <w:b/>
          <w:bCs/>
          <w:spacing w:val="-4"/>
        </w:rPr>
        <w:t>datastore3</w:t>
      </w:r>
      <w:r>
        <w:rPr>
          <w:spacing w:val="-4"/>
        </w:rPr>
        <w:t>为</w:t>
      </w:r>
      <w:r>
        <w:rPr>
          <w:rFonts w:ascii="Arial" w:hAnsi="Arial" w:eastAsia="Arial" w:cs="Arial"/>
          <w:b/>
          <w:bCs/>
          <w:spacing w:val="-4"/>
        </w:rPr>
        <w:t>SSD</w:t>
      </w:r>
      <w:r>
        <w:rPr>
          <w:spacing w:val="-4"/>
        </w:rPr>
        <w:t>，</w:t>
      </w:r>
      <w:r>
        <w:rPr>
          <w:spacing w:val="-13"/>
        </w:rPr>
        <w:t xml:space="preserve"> </w:t>
      </w:r>
      <w:r>
        <w:rPr>
          <w:spacing w:val="-4"/>
        </w:rPr>
        <w:t>其他为普通磁盘</w:t>
      </w:r>
    </w:p>
    <w:p>
      <w:pPr>
        <w:pStyle w:val="2"/>
        <w:spacing w:before="135" w:line="221" w:lineRule="auto"/>
        <w:ind w:left="6"/>
      </w:pPr>
      <w:r>
        <w:rPr>
          <w:rFonts w:ascii="Arial" w:hAnsi="Arial" w:eastAsia="Arial" w:cs="Arial"/>
          <w:b/>
          <w:bCs/>
        </w:rPr>
        <w:t>2.2.2</w:t>
      </w:r>
      <w:r>
        <w:t>、</w:t>
      </w:r>
      <w:r>
        <w:rPr>
          <w:rFonts w:ascii="Arial" w:hAnsi="Arial" w:eastAsia="Arial" w:cs="Arial"/>
          <w:b/>
          <w:bCs/>
        </w:rPr>
        <w:t>ESXi</w:t>
      </w:r>
      <w:r>
        <w:t>（</w:t>
      </w:r>
      <w:r>
        <w:rPr>
          <w:spacing w:val="-30"/>
        </w:rPr>
        <w:t xml:space="preserve"> </w:t>
      </w:r>
      <w:r>
        <w:rPr>
          <w:rFonts w:ascii="Arial" w:hAnsi="Arial" w:eastAsia="Arial" w:cs="Arial"/>
          <w:b/>
          <w:bCs/>
        </w:rPr>
        <w:t>192.168.1.211</w:t>
      </w:r>
      <w:r>
        <w:t>、</w:t>
      </w:r>
      <w:r>
        <w:rPr>
          <w:rFonts w:ascii="Arial" w:hAnsi="Arial" w:eastAsia="Arial" w:cs="Arial"/>
          <w:b/>
          <w:bCs/>
        </w:rPr>
        <w:t>192.168.1.212</w:t>
      </w:r>
      <w:r>
        <w:t>、</w:t>
      </w:r>
      <w:r>
        <w:rPr>
          <w:rFonts w:ascii="Arial" w:hAnsi="Arial" w:eastAsia="Arial" w:cs="Arial"/>
          <w:b/>
          <w:bCs/>
        </w:rPr>
        <w:t>192.</w:t>
      </w:r>
      <w:r>
        <w:rPr>
          <w:rFonts w:ascii="Arial" w:hAnsi="Arial" w:eastAsia="Arial" w:cs="Arial"/>
          <w:b/>
          <w:bCs/>
          <w:spacing w:val="-1"/>
        </w:rPr>
        <w:t>168.1.213</w:t>
      </w:r>
      <w:r>
        <w:rPr>
          <w:spacing w:val="-1"/>
        </w:rPr>
        <w:t>）磁盘信息</w:t>
      </w:r>
    </w:p>
    <w:p>
      <w:pPr>
        <w:spacing w:before="142" w:line="1623" w:lineRule="exact"/>
        <w:ind w:firstLine="1596"/>
      </w:pPr>
      <w:r>
        <w:rPr>
          <w:position w:val="-32"/>
        </w:rPr>
        <w:drawing>
          <wp:inline distT="0" distB="0" distL="0" distR="0">
            <wp:extent cx="4740275" cy="103060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103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1" w:line="1469" w:lineRule="exact"/>
      </w:pPr>
      <w:r>
        <w:rPr>
          <w:position w:val="-29"/>
        </w:rPr>
        <w:drawing>
          <wp:inline distT="0" distB="0" distL="0" distR="0">
            <wp:extent cx="4744720" cy="93218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4972" cy="93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1" w:line="216" w:lineRule="auto"/>
        <w:ind w:left="13"/>
      </w:pPr>
      <w:r>
        <w:rPr>
          <w:spacing w:val="-2"/>
        </w:rPr>
        <w:t>三、网络配置：</w:t>
      </w:r>
    </w:p>
    <w:p>
      <w:pPr>
        <w:spacing w:before="157" w:line="236" w:lineRule="exact"/>
        <w:ind w:left="1"/>
        <w:rPr>
          <w:rFonts w:ascii="Arial" w:hAnsi="Arial" w:eastAsia="Arial" w:cs="Arial"/>
          <w:sz w:val="19"/>
          <w:szCs w:val="19"/>
        </w:rPr>
      </w:pPr>
      <w:r>
        <w:rPr>
          <w:rFonts w:ascii="Arial" w:hAnsi="Arial" w:eastAsia="Arial" w:cs="Arial"/>
          <w:b/>
          <w:bCs/>
          <w:spacing w:val="-5"/>
          <w:sz w:val="19"/>
          <w:szCs w:val="19"/>
        </w:rPr>
        <w:t>vCenter:</w:t>
      </w:r>
    </w:p>
    <w:p>
      <w:pPr>
        <w:pStyle w:val="2"/>
        <w:spacing w:before="197" w:line="325" w:lineRule="auto"/>
        <w:ind w:left="16" w:right="7772" w:hanging="6"/>
      </w:pPr>
      <w:r>
        <w:rPr>
          <w:spacing w:val="-2"/>
        </w:rPr>
        <w:t>管理</w:t>
      </w:r>
      <w:r>
        <w:rPr>
          <w:rFonts w:ascii="Arial" w:hAnsi="Arial" w:eastAsia="Arial" w:cs="Arial"/>
          <w:b/>
          <w:bCs/>
          <w:spacing w:val="-2"/>
        </w:rPr>
        <w:t>IP:</w:t>
      </w:r>
      <w:r>
        <w:fldChar w:fldCharType="begin"/>
      </w:r>
      <w:r>
        <w:instrText xml:space="preserve"> HYPERLINK "192.168.1.78" </w:instrText>
      </w:r>
      <w:r>
        <w:fldChar w:fldCharType="separate"/>
      </w:r>
      <w:r>
        <w:rPr>
          <w:rFonts w:ascii="Arial" w:hAnsi="Arial" w:eastAsia="Arial" w:cs="Arial"/>
          <w:b/>
          <w:bCs/>
          <w:spacing w:val="-2"/>
        </w:rPr>
        <w:t>192.168.1.78</w:t>
      </w:r>
      <w:r>
        <w:rPr>
          <w:rFonts w:ascii="Arial" w:hAnsi="Arial" w:eastAsia="Arial" w:cs="Arial"/>
          <w:b/>
          <w:bCs/>
          <w:spacing w:val="-2"/>
        </w:rPr>
        <w:fldChar w:fldCharType="end"/>
      </w:r>
      <w:r>
        <w:rPr>
          <w:rFonts w:ascii="Arial" w:hAnsi="Arial" w:eastAsia="Arial" w:cs="Arial"/>
          <w:b/>
          <w:bCs/>
          <w:spacing w:val="7"/>
        </w:rPr>
        <w:t xml:space="preserve"> </w:t>
      </w:r>
      <w:r>
        <w:rPr>
          <w:rFonts w:ascii="Arial" w:hAnsi="Arial" w:eastAsia="Arial" w:cs="Arial"/>
          <w:b/>
          <w:bCs/>
          <w:spacing w:val="-2"/>
        </w:rPr>
        <w:t>ESXi-03</w:t>
      </w:r>
      <w:r>
        <w:rPr>
          <w:spacing w:val="-2"/>
        </w:rPr>
        <w:t>：</w:t>
      </w:r>
    </w:p>
    <w:p>
      <w:pPr>
        <w:pStyle w:val="2"/>
        <w:spacing w:before="3" w:line="317" w:lineRule="auto"/>
        <w:ind w:left="9" w:right="4824" w:firstLine="1"/>
        <w:rPr>
          <w:rFonts w:ascii="Arial" w:hAnsi="Arial" w:eastAsia="Arial" w:cs="Arial"/>
        </w:rPr>
      </w:pPr>
      <w:r>
        <w:rPr>
          <w:spacing w:val="-3"/>
        </w:rPr>
        <w:t>管理网络</w:t>
      </w:r>
      <w:r>
        <w:rPr>
          <w:rFonts w:ascii="Arial" w:hAnsi="Arial" w:eastAsia="Arial" w:cs="Arial"/>
          <w:b/>
          <w:bCs/>
          <w:spacing w:val="-3"/>
        </w:rPr>
        <w:t>IP</w:t>
      </w:r>
      <w:r>
        <w:rPr>
          <w:spacing w:val="-3"/>
        </w:rPr>
        <w:t>：</w:t>
      </w:r>
      <w:r>
        <w:rPr>
          <w:spacing w:val="-26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192.168.1.211 vMotion</w:t>
      </w:r>
      <w:r>
        <w:rPr>
          <w:rFonts w:ascii="Arial" w:hAnsi="Arial" w:eastAsia="Arial" w:cs="Arial"/>
          <w:b/>
          <w:bCs/>
          <w:spacing w:val="16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IP:192.168.10.211</w:t>
      </w:r>
      <w:r>
        <w:rPr>
          <w:rFonts w:ascii="Arial" w:hAnsi="Arial" w:eastAsia="Arial" w:cs="Arial"/>
          <w:b/>
          <w:bCs/>
        </w:rPr>
        <w:t xml:space="preserve"> </w:t>
      </w:r>
      <w:r>
        <w:rPr>
          <w:spacing w:val="-2"/>
        </w:rPr>
        <w:t>生产网络：</w:t>
      </w:r>
      <w:r>
        <w:rPr>
          <w:spacing w:val="-28"/>
        </w:rPr>
        <w:t xml:space="preserve"> </w:t>
      </w:r>
      <w:r>
        <w:rPr>
          <w:rFonts w:ascii="Arial" w:hAnsi="Arial" w:eastAsia="Arial" w:cs="Arial"/>
          <w:b/>
          <w:bCs/>
          <w:spacing w:val="-2"/>
        </w:rPr>
        <w:t>192.168.1.0/24</w:t>
      </w:r>
    </w:p>
    <w:p>
      <w:pPr>
        <w:spacing w:before="19" w:line="2268" w:lineRule="exact"/>
      </w:pPr>
      <w:r>
        <w:rPr>
          <w:position w:val="-45"/>
        </w:rPr>
        <w:drawing>
          <wp:inline distT="0" distB="0" distL="0" distR="0">
            <wp:extent cx="6025515" cy="143954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5962" cy="144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68" w:lineRule="exact"/>
        <w:sectPr>
          <w:footerReference r:id="rId5" w:type="default"/>
          <w:pgSz w:w="11900" w:h="16840"/>
          <w:pgMar w:top="521" w:right="1744" w:bottom="1101" w:left="665" w:header="0" w:footer="779" w:gutter="0"/>
          <w:cols w:space="720" w:num="1"/>
        </w:sectPr>
      </w:pPr>
    </w:p>
    <w:p>
      <w:pPr>
        <w:pStyle w:val="2"/>
        <w:spacing w:before="48" w:line="318" w:lineRule="auto"/>
        <w:ind w:left="9" w:right="5588" w:firstLine="1"/>
        <w:rPr>
          <w:rFonts w:ascii="Arial" w:hAnsi="Arial" w:eastAsia="Arial" w:cs="Arial"/>
        </w:rPr>
      </w:pPr>
      <w:r>
        <w:rPr>
          <w:spacing w:val="-3"/>
        </w:rPr>
        <w:t>管理网络</w:t>
      </w:r>
      <w:r>
        <w:rPr>
          <w:rFonts w:ascii="Arial" w:hAnsi="Arial" w:eastAsia="Arial" w:cs="Arial"/>
          <w:b/>
          <w:bCs/>
          <w:spacing w:val="-3"/>
        </w:rPr>
        <w:t>IP</w:t>
      </w:r>
      <w:r>
        <w:rPr>
          <w:spacing w:val="-3"/>
        </w:rPr>
        <w:t>：</w:t>
      </w:r>
      <w:r>
        <w:rPr>
          <w:spacing w:val="-26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192.168.1.212 vMotion</w:t>
      </w:r>
      <w:r>
        <w:rPr>
          <w:rFonts w:ascii="Arial" w:hAnsi="Arial" w:eastAsia="Arial" w:cs="Arial"/>
          <w:b/>
          <w:bCs/>
          <w:spacing w:val="16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IP:192.168.10.212</w:t>
      </w:r>
      <w:r>
        <w:rPr>
          <w:rFonts w:ascii="Arial" w:hAnsi="Arial" w:eastAsia="Arial" w:cs="Arial"/>
          <w:b/>
          <w:bCs/>
        </w:rPr>
        <w:t xml:space="preserve"> </w:t>
      </w:r>
      <w:r>
        <w:rPr>
          <w:spacing w:val="-2"/>
        </w:rPr>
        <w:t>生产网络：</w:t>
      </w:r>
      <w:r>
        <w:rPr>
          <w:spacing w:val="-28"/>
        </w:rPr>
        <w:t xml:space="preserve"> </w:t>
      </w:r>
      <w:r>
        <w:rPr>
          <w:rFonts w:ascii="Arial" w:hAnsi="Arial" w:eastAsia="Arial" w:cs="Arial"/>
          <w:b/>
          <w:bCs/>
          <w:spacing w:val="-2"/>
        </w:rPr>
        <w:t>192.168.1.0/24</w:t>
      </w:r>
    </w:p>
    <w:p>
      <w:pPr>
        <w:spacing w:before="19" w:line="2268" w:lineRule="exact"/>
      </w:pPr>
      <w:r>
        <w:rPr>
          <w:position w:val="-45"/>
        </w:rPr>
        <w:drawing>
          <wp:inline distT="0" distB="0" distL="0" distR="0">
            <wp:extent cx="6025515" cy="143954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5962" cy="144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9" w:line="237" w:lineRule="auto"/>
        <w:ind w:left="17"/>
      </w:pPr>
      <w:r>
        <w:rPr>
          <w:rFonts w:ascii="Arial" w:hAnsi="Arial" w:eastAsia="Arial" w:cs="Arial"/>
          <w:b/>
          <w:bCs/>
          <w:spacing w:val="-2"/>
        </w:rPr>
        <w:t>ESXi-05</w:t>
      </w:r>
      <w:r>
        <w:rPr>
          <w:spacing w:val="-2"/>
        </w:rPr>
        <w:t>：</w:t>
      </w:r>
    </w:p>
    <w:p>
      <w:pPr>
        <w:pStyle w:val="2"/>
        <w:spacing w:before="111" w:line="318" w:lineRule="auto"/>
        <w:ind w:left="9" w:right="5588" w:firstLine="1"/>
        <w:rPr>
          <w:rFonts w:ascii="Arial" w:hAnsi="Arial" w:eastAsia="Arial" w:cs="Arial"/>
        </w:rPr>
      </w:pPr>
      <w:r>
        <w:rPr>
          <w:spacing w:val="-3"/>
        </w:rPr>
        <w:t>管理网络</w:t>
      </w:r>
      <w:r>
        <w:rPr>
          <w:rFonts w:ascii="Arial" w:hAnsi="Arial" w:eastAsia="Arial" w:cs="Arial"/>
          <w:b/>
          <w:bCs/>
          <w:spacing w:val="-3"/>
        </w:rPr>
        <w:t>IP</w:t>
      </w:r>
      <w:r>
        <w:rPr>
          <w:spacing w:val="-3"/>
        </w:rPr>
        <w:t>：</w:t>
      </w:r>
      <w:r>
        <w:rPr>
          <w:spacing w:val="-26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192.168.1.213 vMotion</w:t>
      </w:r>
      <w:r>
        <w:rPr>
          <w:rFonts w:ascii="Arial" w:hAnsi="Arial" w:eastAsia="Arial" w:cs="Arial"/>
          <w:b/>
          <w:bCs/>
          <w:spacing w:val="16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IP:192.168.10.213</w:t>
      </w:r>
      <w:r>
        <w:rPr>
          <w:rFonts w:ascii="Arial" w:hAnsi="Arial" w:eastAsia="Arial" w:cs="Arial"/>
          <w:b/>
          <w:bCs/>
        </w:rPr>
        <w:t xml:space="preserve"> </w:t>
      </w:r>
      <w:r>
        <w:rPr>
          <w:spacing w:val="-2"/>
        </w:rPr>
        <w:t>生产网络：</w:t>
      </w:r>
      <w:r>
        <w:rPr>
          <w:spacing w:val="-28"/>
        </w:rPr>
        <w:t xml:space="preserve"> </w:t>
      </w:r>
      <w:r>
        <w:rPr>
          <w:rFonts w:ascii="Arial" w:hAnsi="Arial" w:eastAsia="Arial" w:cs="Arial"/>
          <w:b/>
          <w:bCs/>
          <w:spacing w:val="-2"/>
        </w:rPr>
        <w:t>192.168.1.0/24</w:t>
      </w:r>
    </w:p>
    <w:p>
      <w:pPr>
        <w:spacing w:before="19" w:line="2554" w:lineRule="exact"/>
      </w:pPr>
      <w:r>
        <w:rPr>
          <w:position w:val="-51"/>
        </w:rPr>
        <w:drawing>
          <wp:inline distT="0" distB="0" distL="0" distR="0">
            <wp:extent cx="6025515" cy="162179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5962" cy="162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2" w:line="311" w:lineRule="auto"/>
        <w:ind w:left="15" w:hanging="6"/>
      </w:pPr>
      <w:r>
        <w:rPr>
          <w:spacing w:val="-2"/>
        </w:rPr>
        <w:t>说明：</w:t>
      </w:r>
      <w:r>
        <w:rPr>
          <w:spacing w:val="-27"/>
        </w:rPr>
        <w:t xml:space="preserve"> </w:t>
      </w:r>
      <w:r>
        <w:rPr>
          <w:spacing w:val="-2"/>
        </w:rPr>
        <w:t>以上</w:t>
      </w:r>
      <w:r>
        <w:rPr>
          <w:rFonts w:ascii="Arial" w:hAnsi="Arial" w:eastAsia="Arial" w:cs="Arial"/>
          <w:b/>
          <w:bCs/>
          <w:spacing w:val="-2"/>
        </w:rPr>
        <w:t xml:space="preserve">esxi-03 </w:t>
      </w:r>
      <w:r>
        <w:rPr>
          <w:spacing w:val="-2"/>
        </w:rPr>
        <w:t>、</w:t>
      </w:r>
      <w:r>
        <w:rPr>
          <w:rFonts w:ascii="Arial" w:hAnsi="Arial" w:eastAsia="Arial" w:cs="Arial"/>
          <w:b/>
          <w:bCs/>
          <w:spacing w:val="-2"/>
        </w:rPr>
        <w:t>esxi-04</w:t>
      </w:r>
      <w:r>
        <w:rPr>
          <w:spacing w:val="-2"/>
        </w:rPr>
        <w:t>、</w:t>
      </w:r>
      <w:r>
        <w:rPr>
          <w:rFonts w:ascii="Arial" w:hAnsi="Arial" w:eastAsia="Arial" w:cs="Arial"/>
          <w:b/>
          <w:bCs/>
          <w:spacing w:val="-2"/>
        </w:rPr>
        <w:t xml:space="preserve">esxi-05 </w:t>
      </w:r>
      <w:r>
        <w:rPr>
          <w:spacing w:val="-2"/>
        </w:rPr>
        <w:t>全部为</w:t>
      </w:r>
      <w:r>
        <w:rPr>
          <w:rFonts w:ascii="Arial" w:hAnsi="Arial" w:eastAsia="Arial" w:cs="Arial"/>
          <w:b/>
          <w:bCs/>
          <w:spacing w:val="-2"/>
        </w:rPr>
        <w:t xml:space="preserve">192.168.1.7 esxi </w:t>
      </w:r>
      <w:r>
        <w:rPr>
          <w:spacing w:val="-2"/>
        </w:rPr>
        <w:t>上的虚拟机。另外</w:t>
      </w:r>
      <w:r>
        <w:rPr>
          <w:spacing w:val="-3"/>
        </w:rPr>
        <w:t>，</w:t>
      </w:r>
      <w:r>
        <w:rPr>
          <w:spacing w:val="-31"/>
        </w:rPr>
        <w:t xml:space="preserve"> </w:t>
      </w:r>
      <w:r>
        <w:rPr>
          <w:spacing w:val="-3"/>
        </w:rPr>
        <w:t>每个网卡只能对应一个虚拟机交换机。</w:t>
      </w:r>
      <w:r>
        <w:t xml:space="preserve"> </w:t>
      </w:r>
      <w:r>
        <w:rPr>
          <w:spacing w:val="-2"/>
        </w:rPr>
        <w:t>四、部署过程</w:t>
      </w:r>
    </w:p>
    <w:p>
      <w:pPr>
        <w:pStyle w:val="2"/>
        <w:spacing w:before="38" w:line="215" w:lineRule="auto"/>
        <w:ind w:left="9"/>
      </w:pPr>
      <w:r>
        <w:rPr>
          <w:spacing w:val="-1"/>
        </w:rPr>
        <w:t>总体部署流程：</w:t>
      </w:r>
    </w:p>
    <w:p>
      <w:pPr>
        <w:pStyle w:val="2"/>
        <w:spacing w:before="149" w:line="226" w:lineRule="auto"/>
        <w:ind w:left="19"/>
        <w:rPr>
          <w:rFonts w:hint="default" w:ascii="Arial" w:hAnsi="Arial" w:eastAsia="宋体" w:cs="Arial"/>
          <w:lang w:val="en-US" w:eastAsia="zh-CN"/>
        </w:rPr>
      </w:pPr>
      <w:r>
        <w:rPr>
          <w:rFonts w:ascii="Arial" w:hAnsi="Arial" w:eastAsia="Arial" w:cs="Arial"/>
          <w:b/>
          <w:bCs/>
          <w:spacing w:val="-4"/>
        </w:rPr>
        <w:t>1</w:t>
      </w:r>
      <w:r>
        <w:rPr>
          <w:spacing w:val="-4"/>
        </w:rPr>
        <w:t>、安装配置</w:t>
      </w:r>
      <w:r>
        <w:rPr>
          <w:rFonts w:ascii="Arial" w:hAnsi="Arial" w:eastAsia="Arial" w:cs="Arial"/>
          <w:b/>
          <w:bCs/>
          <w:spacing w:val="-4"/>
        </w:rPr>
        <w:t>vCenter</w:t>
      </w:r>
      <w:r>
        <w:rPr>
          <w:rFonts w:hint="eastAsia" w:ascii="Arial" w:hAnsi="Arial" w:eastAsia="宋体" w:cs="Arial"/>
          <w:b/>
          <w:bCs/>
          <w:spacing w:val="-4"/>
          <w:lang w:val="en-US" w:eastAsia="zh-CN"/>
        </w:rPr>
        <w:t>7.0.U3版本</w:t>
      </w:r>
      <w:r>
        <w:rPr>
          <w:rFonts w:hint="eastAsia" w:ascii="Arial" w:hAnsi="Arial" w:eastAsia="宋体" w:cs="Arial"/>
          <w:b/>
          <w:bCs/>
          <w:spacing w:val="-4"/>
          <w:lang w:eastAsia="zh-CN"/>
        </w:rPr>
        <w:t>。（</w:t>
      </w:r>
      <w:r>
        <w:rPr>
          <w:rFonts w:hint="eastAsia" w:ascii="Arial" w:hAnsi="Arial" w:eastAsia="宋体" w:cs="Arial"/>
          <w:b/>
          <w:bCs/>
          <w:spacing w:val="-4"/>
          <w:lang w:val="en-US" w:eastAsia="zh-CN"/>
        </w:rPr>
        <w:t>安装VMware-VCSA-all-7.0.3-18700403.iso文件时候，点右键用WINDOWS自带的文件资源管理器打开就不用解压到硬盘了，比较方便安装，在打开的目录中进入入vcsa-ui-installer\win32\installer.exe，执行installer.exe，打开之后点右上角切换为中文安装，选择嵌入式安装，输入想要安装的ESXI主机IP地址，我们测试采用安装在ESXi1主机上面，输入IP地址，主机的ROOT用户及密码，部署规模选微型，磁盘模式为精简否则太占用主机硬盘空间，之后点下一步，在新建的VCENTER主机名称自定义一下子，FQDN入输入想要规划的VC主机的IP地址，与下方的IP地址一致，并输入想要的VC主机的ROOT用户名和密码，按照下一步一步提示安装即可。第二阶段时间同步与ESXI主机同步，启用SSH两个选项勾选，域名我们自定义一个内部域名如</w:t>
      </w:r>
      <w:r>
        <w:rPr>
          <w:rFonts w:hint="default" w:ascii="Arial" w:hAnsi="Arial" w:eastAsia="宋体" w:cs="Arial"/>
          <w:b/>
          <w:bCs/>
          <w:spacing w:val="-4"/>
          <w:lang w:val="en-US" w:eastAsia="zh-CN"/>
        </w:rPr>
        <w:t>wuliang.com,</w:t>
      </w:r>
      <w:r>
        <w:rPr>
          <w:rFonts w:hint="eastAsia" w:ascii="Arial" w:hAnsi="Arial" w:eastAsia="宋体" w:cs="Arial"/>
          <w:b/>
          <w:bCs/>
          <w:spacing w:val="-4"/>
          <w:lang w:val="en-US" w:eastAsia="zh-CN"/>
        </w:rPr>
        <w:t>管理员的用户名为</w:t>
      </w:r>
      <w:r>
        <w:rPr>
          <w:rFonts w:hint="default" w:ascii="Arial" w:hAnsi="Arial" w:eastAsia="宋体" w:cs="Arial"/>
          <w:b/>
          <w:bCs/>
          <w:spacing w:val="-4"/>
          <w:lang w:val="en-US" w:eastAsia="zh-CN"/>
        </w:rPr>
        <w:t>administrator,</w:t>
      </w:r>
      <w:r>
        <w:rPr>
          <w:rFonts w:hint="eastAsia" w:ascii="Arial" w:hAnsi="Arial" w:eastAsia="宋体" w:cs="Arial"/>
          <w:b/>
          <w:bCs/>
          <w:spacing w:val="-4"/>
          <w:lang w:val="en-US" w:eastAsia="zh-CN"/>
        </w:rPr>
        <w:t>密码自定义为</w:t>
      </w:r>
      <w:r>
        <w:rPr>
          <w:rFonts w:hint="default" w:ascii="Arial" w:hAnsi="Arial" w:eastAsia="宋体" w:cs="Arial"/>
          <w:b/>
          <w:bCs/>
          <w:spacing w:val="-4"/>
          <w:lang w:val="en-US" w:eastAsia="zh-CN"/>
        </w:rPr>
        <w:t>Admin@152</w:t>
      </w:r>
      <w:r>
        <w:rPr>
          <w:rFonts w:hint="eastAsia" w:ascii="Arial" w:hAnsi="Arial" w:eastAsia="宋体" w:cs="Arial"/>
          <w:b/>
          <w:bCs/>
          <w:spacing w:val="-4"/>
          <w:lang w:val="en-US" w:eastAsia="zh-CN"/>
        </w:rPr>
        <w:t>有大小写及字符与数字组合，加入VM客户提升计划去掉勾选，直接下一步操作。</w:t>
      </w:r>
      <w:bookmarkStart w:id="0" w:name="_GoBack"/>
      <w:bookmarkEnd w:id="0"/>
      <w:r>
        <w:rPr>
          <w:rFonts w:hint="eastAsia" w:ascii="Arial" w:hAnsi="Arial" w:eastAsia="宋体" w:cs="Arial"/>
          <w:b/>
          <w:bCs/>
          <w:spacing w:val="-4"/>
          <w:lang w:val="en-US" w:eastAsia="zh-CN"/>
        </w:rPr>
        <w:t>）</w:t>
      </w:r>
    </w:p>
    <w:p>
      <w:pPr>
        <w:pStyle w:val="2"/>
        <w:spacing w:before="135" w:line="215" w:lineRule="auto"/>
        <w:ind w:left="6"/>
      </w:pPr>
      <w:r>
        <w:rPr>
          <w:rFonts w:ascii="Arial" w:hAnsi="Arial" w:eastAsia="Arial" w:cs="Arial"/>
          <w:b/>
          <w:bCs/>
          <w:spacing w:val="-2"/>
        </w:rPr>
        <w:t>2</w:t>
      </w:r>
      <w:r>
        <w:rPr>
          <w:spacing w:val="-2"/>
        </w:rPr>
        <w:t>、网络规划</w:t>
      </w:r>
      <w:r>
        <w:rPr>
          <w:spacing w:val="-7"/>
        </w:rPr>
        <w:t xml:space="preserve"> </w:t>
      </w:r>
      <w:r>
        <w:rPr>
          <w:spacing w:val="-2"/>
        </w:rPr>
        <w:t>：规划网卡和网络的对应关系</w:t>
      </w:r>
    </w:p>
    <w:p>
      <w:pPr>
        <w:pStyle w:val="2"/>
        <w:spacing w:before="150" w:line="215" w:lineRule="auto"/>
        <w:ind w:left="6"/>
      </w:pPr>
      <w:r>
        <w:rPr>
          <w:rFonts w:ascii="Arial" w:hAnsi="Arial" w:eastAsia="Arial" w:cs="Arial"/>
          <w:b/>
          <w:bCs/>
          <w:spacing w:val="-2"/>
        </w:rPr>
        <w:t>3</w:t>
      </w:r>
      <w:r>
        <w:rPr>
          <w:spacing w:val="-2"/>
        </w:rPr>
        <w:t>、磁盘规划</w:t>
      </w:r>
      <w:r>
        <w:rPr>
          <w:spacing w:val="-15"/>
        </w:rPr>
        <w:t xml:space="preserve"> </w:t>
      </w:r>
      <w:r>
        <w:rPr>
          <w:spacing w:val="-2"/>
        </w:rPr>
        <w:t>：规划磁盘及对应关系</w:t>
      </w:r>
    </w:p>
    <w:p>
      <w:pPr>
        <w:pStyle w:val="2"/>
        <w:spacing w:before="150" w:line="319" w:lineRule="auto"/>
        <w:ind w:left="6" w:right="4619" w:hanging="1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  <w:spacing w:val="-2"/>
        </w:rPr>
        <w:t>4</w:t>
      </w:r>
      <w:r>
        <w:rPr>
          <w:spacing w:val="-2"/>
        </w:rPr>
        <w:t>、创建并配置</w:t>
      </w:r>
      <w:r>
        <w:rPr>
          <w:rFonts w:ascii="Arial" w:hAnsi="Arial" w:eastAsia="Arial" w:cs="Arial"/>
          <w:b/>
          <w:bCs/>
          <w:spacing w:val="-2"/>
        </w:rPr>
        <w:t>vSAN</w:t>
      </w:r>
      <w:r>
        <w:rPr>
          <w:rFonts w:ascii="Arial" w:hAnsi="Arial" w:eastAsia="Arial" w:cs="Arial"/>
          <w:b/>
          <w:bCs/>
          <w:spacing w:val="35"/>
          <w:w w:val="101"/>
        </w:rPr>
        <w:t xml:space="preserve"> </w:t>
      </w:r>
      <w:r>
        <w:rPr>
          <w:rFonts w:ascii="Arial" w:hAnsi="Arial" w:eastAsia="Arial" w:cs="Arial"/>
          <w:b/>
          <w:bCs/>
          <w:spacing w:val="-2"/>
        </w:rPr>
        <w:t>HA</w:t>
      </w:r>
      <w:r>
        <w:rPr>
          <w:spacing w:val="-2"/>
        </w:rPr>
        <w:t>，</w:t>
      </w:r>
      <w:r>
        <w:rPr>
          <w:spacing w:val="-25"/>
        </w:rPr>
        <w:t xml:space="preserve"> </w:t>
      </w:r>
      <w:r>
        <w:rPr>
          <w:spacing w:val="-2"/>
        </w:rPr>
        <w:t>、主机添加、</w:t>
      </w:r>
      <w:r>
        <w:rPr>
          <w:rFonts w:ascii="Arial" w:hAnsi="Arial" w:eastAsia="Arial" w:cs="Arial"/>
          <w:b/>
          <w:bCs/>
          <w:spacing w:val="-2"/>
        </w:rPr>
        <w:t>vSAN</w:t>
      </w:r>
      <w:r>
        <w:rPr>
          <w:spacing w:val="-2"/>
        </w:rPr>
        <w:t>网络配置、声明磁盘</w:t>
      </w:r>
      <w:r>
        <w:t xml:space="preserve"> </w:t>
      </w:r>
      <w:r>
        <w:rPr>
          <w:rFonts w:ascii="Arial" w:hAnsi="Arial" w:eastAsia="Arial" w:cs="Arial"/>
          <w:b/>
          <w:bCs/>
        </w:rPr>
        <w:t>5</w:t>
      </w:r>
      <w:r>
        <w:t>、创建虚拟机、测试</w:t>
      </w:r>
      <w:r>
        <w:rPr>
          <w:rFonts w:ascii="Arial" w:hAnsi="Arial" w:eastAsia="Arial" w:cs="Arial"/>
          <w:b/>
          <w:bCs/>
        </w:rPr>
        <w:t>HA</w:t>
      </w:r>
    </w:p>
    <w:p>
      <w:pPr>
        <w:pStyle w:val="2"/>
        <w:spacing w:before="17" w:line="311" w:lineRule="auto"/>
        <w:ind w:left="5" w:right="3306" w:firstLine="4"/>
      </w:pPr>
      <w:r>
        <w:rPr>
          <w:spacing w:val="-3"/>
        </w:rPr>
        <w:t>说明</w:t>
      </w:r>
      <w:r>
        <w:rPr>
          <w:spacing w:val="-23"/>
        </w:rPr>
        <w:t xml:space="preserve"> </w:t>
      </w:r>
      <w:r>
        <w:rPr>
          <w:spacing w:val="-3"/>
        </w:rPr>
        <w:t>：针对</w:t>
      </w:r>
      <w:r>
        <w:rPr>
          <w:rFonts w:ascii="Arial" w:hAnsi="Arial" w:eastAsia="Arial" w:cs="Arial"/>
          <w:b/>
          <w:bCs/>
          <w:spacing w:val="-3"/>
        </w:rPr>
        <w:t>vCenter</w:t>
      </w:r>
      <w:r>
        <w:rPr>
          <w:spacing w:val="-3"/>
        </w:rPr>
        <w:t>的安装配置，</w:t>
      </w:r>
      <w:r>
        <w:rPr>
          <w:spacing w:val="-32"/>
        </w:rPr>
        <w:t xml:space="preserve"> </w:t>
      </w:r>
      <w:r>
        <w:rPr>
          <w:spacing w:val="-3"/>
        </w:rPr>
        <w:t>本文不做详细介绍，</w:t>
      </w:r>
      <w:r>
        <w:rPr>
          <w:spacing w:val="-31"/>
        </w:rPr>
        <w:t xml:space="preserve"> </w:t>
      </w:r>
      <w:r>
        <w:rPr>
          <w:spacing w:val="-3"/>
        </w:rPr>
        <w:t>可以参考其他</w:t>
      </w:r>
      <w:r>
        <w:rPr>
          <w:rFonts w:hint="eastAsia"/>
          <w:spacing w:val="-3"/>
          <w:lang w:val="en-US" w:eastAsia="zh-CN"/>
        </w:rPr>
        <w:t>详细文档</w:t>
      </w:r>
      <w:r>
        <w:rPr>
          <w:spacing w:val="-4"/>
        </w:rPr>
        <w:t>。</w:t>
      </w:r>
      <w:r>
        <w:t xml:space="preserve"> </w:t>
      </w:r>
    </w:p>
    <w:p>
      <w:pPr>
        <w:pStyle w:val="2"/>
        <w:spacing w:before="17" w:line="311" w:lineRule="auto"/>
        <w:ind w:left="5" w:right="3306" w:firstLine="4"/>
      </w:pPr>
      <w:r>
        <w:rPr>
          <w:rFonts w:ascii="Arial" w:hAnsi="Arial" w:eastAsia="Arial" w:cs="Arial"/>
          <w:b/>
          <w:bCs/>
          <w:spacing w:val="-1"/>
        </w:rPr>
        <w:t>4.1</w:t>
      </w:r>
      <w:r>
        <w:rPr>
          <w:spacing w:val="-1"/>
        </w:rPr>
        <w:t>、集群配置</w:t>
      </w:r>
    </w:p>
    <w:p>
      <w:pPr>
        <w:pStyle w:val="2"/>
        <w:spacing w:before="37" w:line="214" w:lineRule="auto"/>
        <w:ind w:left="20"/>
        <w:rPr>
          <w:spacing w:val="-1"/>
        </w:rPr>
      </w:pPr>
      <w:r>
        <w:rPr>
          <w:spacing w:val="-1"/>
        </w:rPr>
        <w:t>以下主要介绍</w:t>
      </w:r>
      <w:r>
        <w:rPr>
          <w:rFonts w:ascii="Arial" w:hAnsi="Arial" w:eastAsia="Arial" w:cs="Arial"/>
          <w:b/>
          <w:bCs/>
          <w:spacing w:val="-1"/>
        </w:rPr>
        <w:t>HA</w:t>
      </w:r>
      <w:r>
        <w:rPr>
          <w:spacing w:val="-1"/>
        </w:rPr>
        <w:t>的创建过程：</w:t>
      </w:r>
    </w:p>
    <w:p>
      <w:pPr>
        <w:pStyle w:val="2"/>
        <w:spacing w:before="37" w:line="214" w:lineRule="auto"/>
        <w:ind w:left="20"/>
        <w:rPr>
          <w:rFonts w:hint="default" w:eastAsia="微软雅黑"/>
          <w:spacing w:val="-1"/>
          <w:lang w:val="en-US" w:eastAsia="zh-CN"/>
        </w:rPr>
      </w:pPr>
      <w:r>
        <w:rPr>
          <w:rFonts w:ascii="Arial" w:hAnsi="Arial" w:eastAsia="Arial" w:cs="Arial"/>
          <w:b/>
          <w:bCs/>
          <w:spacing w:val="-2"/>
        </w:rPr>
        <w:t>1</w:t>
      </w:r>
      <w:r>
        <w:rPr>
          <w:spacing w:val="-2"/>
        </w:rPr>
        <w:t>、</w:t>
      </w:r>
      <w:r>
        <w:rPr>
          <w:rFonts w:hint="eastAsia"/>
          <w:spacing w:val="-1"/>
          <w:lang w:val="en-US" w:eastAsia="zh-CN"/>
        </w:rPr>
        <w:t>首先新建数据中心为为datacenter02,</w:t>
      </w:r>
    </w:p>
    <w:p>
      <w:pPr>
        <w:pStyle w:val="2"/>
        <w:spacing w:before="151" w:line="214" w:lineRule="auto"/>
        <w:ind w:left="19"/>
        <w:rPr>
          <w:rFonts w:hint="default" w:ascii="Arial" w:hAnsi="Arial" w:eastAsia="宋体" w:cs="Arial"/>
          <w:b/>
          <w:bCs/>
          <w:spacing w:val="-2"/>
          <w:lang w:val="en-US" w:eastAsia="zh-CN"/>
        </w:rPr>
      </w:pPr>
      <w:r>
        <w:rPr>
          <w:spacing w:val="-2"/>
        </w:rPr>
        <w:t>在数据中心上右键选择新建群集，</w:t>
      </w:r>
      <w:r>
        <w:rPr>
          <w:spacing w:val="-23"/>
        </w:rPr>
        <w:t xml:space="preserve"> </w:t>
      </w:r>
      <w:r>
        <w:rPr>
          <w:spacing w:val="-2"/>
        </w:rPr>
        <w:t>并设置集群名称，</w:t>
      </w:r>
      <w:r>
        <w:rPr>
          <w:spacing w:val="-33"/>
        </w:rPr>
        <w:t xml:space="preserve"> </w:t>
      </w:r>
      <w:r>
        <w:rPr>
          <w:spacing w:val="-2"/>
        </w:rPr>
        <w:t>启用</w:t>
      </w:r>
      <w:r>
        <w:rPr>
          <w:rFonts w:hint="eastAsia" w:ascii="Arial" w:hAnsi="Arial" w:eastAsia="宋体" w:cs="Arial"/>
          <w:b/>
          <w:bCs/>
          <w:spacing w:val="-2"/>
          <w:lang w:val="en-US" w:eastAsia="zh-CN"/>
        </w:rPr>
        <w:t>DSR与HA，EVC禁用（不然某些主机添加不进来）</w:t>
      </w:r>
    </w:p>
    <w:p>
      <w:pPr>
        <w:pStyle w:val="2"/>
        <w:spacing w:before="151" w:line="214" w:lineRule="auto"/>
        <w:ind w:left="19"/>
        <w:rPr>
          <w:rFonts w:hint="default" w:ascii="Arial" w:hAnsi="Arial" w:eastAsia="宋体" w:cs="Arial"/>
          <w:b/>
          <w:bCs/>
          <w:spacing w:val="-2"/>
          <w:lang w:val="en-US" w:eastAsia="zh-CN"/>
        </w:rPr>
      </w:pPr>
      <w:r>
        <w:drawing>
          <wp:inline distT="0" distB="0" distL="114300" distR="114300">
            <wp:extent cx="5257800" cy="5362575"/>
            <wp:effectExtent l="0" t="0" r="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91" w:line="215" w:lineRule="auto"/>
        <w:rPr>
          <w:rFonts w:hint="default" w:eastAsia="微软雅黑"/>
          <w:b w:val="0"/>
          <w:bCs w:val="0"/>
          <w:lang w:val="en-US" w:eastAsia="zh-CN"/>
        </w:rPr>
      </w:pPr>
      <w:r>
        <w:rPr>
          <w:rFonts w:ascii="Arial" w:hAnsi="Arial" w:eastAsia="Arial" w:cs="Arial"/>
          <w:b w:val="0"/>
          <w:bCs w:val="0"/>
        </w:rPr>
        <w:t>2</w:t>
      </w:r>
      <w:r>
        <w:rPr>
          <w:b w:val="0"/>
          <w:bCs w:val="0"/>
        </w:rPr>
        <w:t>、点击新建的群集</w:t>
      </w:r>
      <w:r>
        <w:rPr>
          <w:rFonts w:hint="eastAsia" w:ascii="Arial" w:hAnsi="Arial" w:eastAsia="宋体" w:cs="Arial"/>
          <w:b w:val="0"/>
          <w:bCs w:val="0"/>
          <w:lang w:val="en-US" w:eastAsia="zh-CN"/>
        </w:rPr>
        <w:t>右键添加主机</w:t>
      </w:r>
    </w:p>
    <w:p>
      <w:pPr>
        <w:spacing w:before="149" w:line="3486" w:lineRule="exact"/>
        <w:ind w:firstLine="1590"/>
        <w:rPr>
          <w:position w:val="-69"/>
        </w:rPr>
      </w:pPr>
      <w:r>
        <w:rPr>
          <w:position w:val="-69"/>
        </w:rPr>
        <w:drawing>
          <wp:inline distT="0" distB="0" distL="0" distR="0">
            <wp:extent cx="4740275" cy="221297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21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/>
        <w:rPr>
          <w:rFonts w:hint="eastAsia" w:eastAsia="宋体"/>
          <w:position w:val="-69"/>
          <w:lang w:val="en-US" w:eastAsia="zh-CN"/>
        </w:rPr>
      </w:pPr>
      <w:r>
        <w:rPr>
          <w:rFonts w:hint="eastAsia" w:eastAsia="宋体"/>
          <w:position w:val="-69"/>
          <w:lang w:val="en-US" w:eastAsia="zh-CN"/>
        </w:rPr>
        <w:t>如果出现添加主机系统错误主机和集群&gt;选中最上面的vcenter&gt;配置&gt;高级选项&gt;点击编辑&gt;高级选项</w:t>
      </w:r>
      <w:r>
        <w:rPr>
          <w:rFonts w:hint="default" w:eastAsia="宋体"/>
          <w:position w:val="-69"/>
          <w:lang w:val="en-US" w:eastAsia="zh-CN"/>
        </w:rPr>
        <w:t>&gt;</w:t>
      </w:r>
      <w:r>
        <w:rPr>
          <w:rFonts w:hint="eastAsia" w:eastAsia="宋体"/>
          <w:position w:val="-69"/>
          <w:lang w:val="en-US" w:eastAsia="zh-CN"/>
        </w:rPr>
        <w:t>添加vpxd.certmgmt.mode，后方值为thumbprint点确定。不需要重启从新尝试添加主机即可解决问题。</w:t>
      </w:r>
    </w:p>
    <w:p>
      <w:pPr>
        <w:spacing w:line="240" w:lineRule="auto"/>
        <w:ind w:firstLine="0"/>
      </w:pPr>
      <w:r>
        <w:drawing>
          <wp:inline distT="0" distB="0" distL="114300" distR="114300">
            <wp:extent cx="6504940" cy="1948180"/>
            <wp:effectExtent l="0" t="0" r="10160" b="1397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0494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/>
      </w:pPr>
      <w:r>
        <w:drawing>
          <wp:inline distT="0" distB="0" distL="114300" distR="114300">
            <wp:extent cx="6508750" cy="4289425"/>
            <wp:effectExtent l="0" t="0" r="6350" b="1587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90" w:line="221" w:lineRule="auto"/>
        <w:ind w:left="30"/>
        <w:rPr>
          <w:b/>
          <w:bCs/>
          <w:color w:val="984807" w:themeColor="accent6" w:themeShade="80"/>
          <w:sz w:val="24"/>
          <w:szCs w:val="24"/>
        </w:rPr>
      </w:pPr>
      <w:r>
        <w:rPr>
          <w:b/>
          <w:bCs/>
          <w:color w:val="984807" w:themeColor="accent6" w:themeShade="80"/>
          <w:spacing w:val="-3"/>
          <w:sz w:val="24"/>
          <w:szCs w:val="24"/>
        </w:rPr>
        <w:t>（</w:t>
      </w:r>
      <w:r>
        <w:rPr>
          <w:rFonts w:ascii="Arial" w:hAnsi="Arial" w:eastAsia="Arial" w:cs="Arial"/>
          <w:b/>
          <w:bCs/>
          <w:color w:val="984807" w:themeColor="accent6" w:themeShade="80"/>
          <w:spacing w:val="-3"/>
          <w:sz w:val="24"/>
          <w:szCs w:val="24"/>
        </w:rPr>
        <w:t xml:space="preserve">esxi </w:t>
      </w:r>
      <w:r>
        <w:rPr>
          <w:b/>
          <w:bCs/>
          <w:color w:val="984807" w:themeColor="accent6" w:themeShade="80"/>
          <w:spacing w:val="-3"/>
          <w:sz w:val="24"/>
          <w:szCs w:val="24"/>
        </w:rPr>
        <w:t>主机需要置于维护模式</w:t>
      </w:r>
      <w:r>
        <w:rPr>
          <w:rFonts w:ascii="Arial" w:hAnsi="Arial" w:eastAsia="Arial" w:cs="Arial"/>
          <w:b/>
          <w:bCs/>
          <w:color w:val="984807" w:themeColor="accent6" w:themeShade="80"/>
          <w:spacing w:val="-3"/>
          <w:sz w:val="24"/>
          <w:szCs w:val="24"/>
        </w:rPr>
        <w:t>,</w:t>
      </w:r>
      <w:r>
        <w:rPr>
          <w:b/>
          <w:bCs/>
          <w:color w:val="984807" w:themeColor="accent6" w:themeShade="80"/>
          <w:spacing w:val="-3"/>
          <w:sz w:val="24"/>
          <w:szCs w:val="24"/>
        </w:rPr>
        <w:t>，</w:t>
      </w:r>
      <w:r>
        <w:rPr>
          <w:b/>
          <w:bCs/>
          <w:color w:val="984807" w:themeColor="accent6" w:themeShade="80"/>
          <w:spacing w:val="-15"/>
          <w:sz w:val="24"/>
          <w:szCs w:val="24"/>
        </w:rPr>
        <w:t xml:space="preserve"> </w:t>
      </w:r>
      <w:r>
        <w:rPr>
          <w:b/>
          <w:bCs/>
          <w:color w:val="984807" w:themeColor="accent6" w:themeShade="80"/>
          <w:spacing w:val="-3"/>
          <w:sz w:val="24"/>
          <w:szCs w:val="24"/>
        </w:rPr>
        <w:t>且</w:t>
      </w:r>
      <w:r>
        <w:rPr>
          <w:rFonts w:hint="eastAsia"/>
          <w:b/>
          <w:bCs/>
          <w:color w:val="984807" w:themeColor="accent6" w:themeShade="80"/>
          <w:spacing w:val="-3"/>
          <w:sz w:val="24"/>
          <w:szCs w:val="24"/>
          <w:lang w:val="en-US" w:eastAsia="zh-CN"/>
        </w:rPr>
        <w:t>安装有VC的ESXI主机暂时不加入</w:t>
      </w:r>
      <w:r>
        <w:rPr>
          <w:b/>
          <w:bCs/>
          <w:color w:val="984807" w:themeColor="accent6" w:themeShade="80"/>
          <w:spacing w:val="-3"/>
          <w:sz w:val="24"/>
          <w:szCs w:val="24"/>
        </w:rPr>
        <w:t>）</w:t>
      </w:r>
    </w:p>
    <w:p>
      <w:pPr>
        <w:spacing w:line="221" w:lineRule="auto"/>
        <w:rPr>
          <w:b/>
          <w:bCs/>
          <w:color w:val="984807" w:themeColor="accent6" w:themeShade="80"/>
          <w:sz w:val="24"/>
          <w:szCs w:val="24"/>
        </w:rPr>
      </w:pPr>
    </w:p>
    <w:p>
      <w:pPr>
        <w:spacing w:line="221" w:lineRule="auto"/>
        <w:rPr>
          <w:rFonts w:hint="eastAsia" w:eastAsia="宋体"/>
          <w:b/>
          <w:bCs/>
          <w:color w:val="984807" w:themeColor="accent6" w:themeShade="80"/>
          <w:sz w:val="24"/>
          <w:szCs w:val="24"/>
          <w:lang w:val="en-US" w:eastAsia="zh-CN"/>
        </w:rPr>
      </w:pPr>
      <w:r>
        <w:rPr>
          <w:rFonts w:hint="eastAsia" w:eastAsia="宋体"/>
          <w:b/>
          <w:bCs/>
          <w:color w:val="984807" w:themeColor="accent6" w:themeShade="80"/>
          <w:sz w:val="24"/>
          <w:szCs w:val="24"/>
          <w:lang w:val="en-US" w:eastAsia="zh-CN"/>
        </w:rPr>
        <w:t>登陆每一台ESX注机的管理WEB界面，操作如下图进入维护模式：</w:t>
      </w:r>
    </w:p>
    <w:p>
      <w:pPr>
        <w:spacing w:line="221" w:lineRule="auto"/>
        <w:rPr>
          <w:rFonts w:hint="eastAsia" w:eastAsia="宋体"/>
          <w:color w:val="984807" w:themeColor="accent6" w:themeShade="80"/>
          <w:lang w:val="en-US" w:eastAsia="zh-CN"/>
        </w:rPr>
      </w:pPr>
    </w:p>
    <w:p>
      <w:pPr>
        <w:spacing w:line="221" w:lineRule="auto"/>
        <w:rPr>
          <w:color w:val="984807" w:themeColor="accent6" w:themeShade="80"/>
        </w:rPr>
      </w:pPr>
      <w:r>
        <w:rPr>
          <w:color w:val="984807" w:themeColor="accent6" w:themeShade="80"/>
        </w:rPr>
        <w:drawing>
          <wp:inline distT="0" distB="0" distL="114300" distR="114300">
            <wp:extent cx="6504305" cy="2541270"/>
            <wp:effectExtent l="0" t="0" r="10795" b="1143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0430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1" w:lineRule="auto"/>
        <w:rPr>
          <w:color w:val="984807" w:themeColor="accent6" w:themeShade="80"/>
        </w:rPr>
      </w:pPr>
    </w:p>
    <w:p>
      <w:pPr>
        <w:spacing w:line="221" w:lineRule="auto"/>
        <w:rPr>
          <w:rFonts w:hint="default"/>
          <w:color w:val="984807" w:themeColor="accent6" w:themeShade="80"/>
          <w:lang w:val="en-US" w:eastAsia="zh-CN"/>
        </w:rPr>
        <w:sectPr>
          <w:footerReference r:id="rId6" w:type="default"/>
          <w:pgSz w:w="11900" w:h="16840"/>
          <w:pgMar w:top="570" w:right="974" w:bottom="400" w:left="671" w:header="0" w:footer="0" w:gutter="0"/>
          <w:cols w:space="720" w:num="1"/>
        </w:sectPr>
      </w:pPr>
    </w:p>
    <w:p>
      <w:pPr>
        <w:spacing w:line="3485" w:lineRule="exact"/>
        <w:ind w:firstLine="1591"/>
        <w:rPr>
          <w:color w:val="984807" w:themeColor="accent6" w:themeShade="80"/>
        </w:rPr>
      </w:pPr>
      <w:r>
        <w:rPr>
          <w:color w:val="984807" w:themeColor="accent6" w:themeShade="80"/>
          <w:position w:val="-69"/>
        </w:rPr>
        <w:drawing>
          <wp:inline distT="0" distB="0" distL="0" distR="0">
            <wp:extent cx="4740275" cy="221297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21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0" w:line="3391" w:lineRule="exact"/>
        <w:ind w:firstLine="1591"/>
        <w:rPr>
          <w:color w:val="984807" w:themeColor="accent6" w:themeShade="80"/>
        </w:rPr>
      </w:pPr>
      <w:r>
        <w:rPr>
          <w:color w:val="984807" w:themeColor="accent6" w:themeShade="80"/>
          <w:position w:val="-67"/>
        </w:rPr>
        <w:drawing>
          <wp:inline distT="0" distB="0" distL="0" distR="0">
            <wp:extent cx="4740275" cy="215265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15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1" w:line="214" w:lineRule="auto"/>
        <w:ind w:left="4"/>
        <w:rPr>
          <w:color w:val="984807" w:themeColor="accent6" w:themeShade="80"/>
        </w:rPr>
      </w:pPr>
      <w:r>
        <w:rPr>
          <w:color w:val="984807" w:themeColor="accent6" w:themeShade="80"/>
          <w:spacing w:val="-1"/>
        </w:rPr>
        <w:t>说明，</w:t>
      </w:r>
      <w:r>
        <w:rPr>
          <w:color w:val="984807" w:themeColor="accent6" w:themeShade="80"/>
          <w:spacing w:val="-29"/>
        </w:rPr>
        <w:t xml:space="preserve"> </w:t>
      </w:r>
      <w:r>
        <w:rPr>
          <w:color w:val="984807" w:themeColor="accent6" w:themeShade="80"/>
          <w:spacing w:val="-1"/>
        </w:rPr>
        <w:t>如果主机已经在</w:t>
      </w:r>
      <w:r>
        <w:rPr>
          <w:rFonts w:ascii="Arial" w:hAnsi="Arial" w:eastAsia="Arial" w:cs="Arial"/>
          <w:b/>
          <w:bCs/>
          <w:color w:val="984807" w:themeColor="accent6" w:themeShade="80"/>
          <w:spacing w:val="-1"/>
        </w:rPr>
        <w:t>VC</w:t>
      </w:r>
      <w:r>
        <w:rPr>
          <w:color w:val="984807" w:themeColor="accent6" w:themeShade="80"/>
          <w:spacing w:val="-1"/>
        </w:rPr>
        <w:t>中，</w:t>
      </w:r>
      <w:r>
        <w:rPr>
          <w:color w:val="984807" w:themeColor="accent6" w:themeShade="80"/>
          <w:spacing w:val="-28"/>
        </w:rPr>
        <w:t xml:space="preserve"> </w:t>
      </w:r>
      <w:r>
        <w:rPr>
          <w:color w:val="984807" w:themeColor="accent6" w:themeShade="80"/>
          <w:spacing w:val="-1"/>
        </w:rPr>
        <w:t>直接把主机移动到集</w:t>
      </w:r>
      <w:r>
        <w:rPr>
          <w:color w:val="984807" w:themeColor="accent6" w:themeShade="80"/>
          <w:spacing w:val="-2"/>
        </w:rPr>
        <w:t>群中即可</w:t>
      </w:r>
    </w:p>
    <w:p>
      <w:pPr>
        <w:pStyle w:val="2"/>
        <w:spacing w:before="150" w:line="215" w:lineRule="auto"/>
      </w:pPr>
      <w:r>
        <w:rPr>
          <w:rFonts w:ascii="Arial" w:hAnsi="Arial" w:eastAsia="Arial" w:cs="Arial"/>
          <w:b/>
          <w:bCs/>
        </w:rPr>
        <w:t>4</w:t>
      </w:r>
      <w:r>
        <w:t>、配置主机</w:t>
      </w:r>
    </w:p>
    <w:p>
      <w:pPr>
        <w:pStyle w:val="2"/>
        <w:spacing w:before="149" w:line="210" w:lineRule="auto"/>
        <w:ind w:left="14"/>
      </w:pPr>
      <w:r>
        <w:rPr>
          <w:rFonts w:ascii="Arial" w:hAnsi="Arial" w:eastAsia="Arial" w:cs="Arial"/>
          <w:b/>
          <w:bCs/>
          <w:spacing w:val="-3"/>
        </w:rPr>
        <w:t>1</w:t>
      </w:r>
      <w:r>
        <w:rPr>
          <w:spacing w:val="-3"/>
        </w:rPr>
        <w:t>）在配置集群窗口中，</w:t>
      </w:r>
      <w:r>
        <w:rPr>
          <w:spacing w:val="-17"/>
        </w:rPr>
        <w:t xml:space="preserve"> </w:t>
      </w:r>
      <w:r>
        <w:rPr>
          <w:spacing w:val="-3"/>
        </w:rPr>
        <w:t>点击配置</w:t>
      </w:r>
    </w:p>
    <w:p>
      <w:pPr>
        <w:spacing w:before="156" w:line="4118" w:lineRule="exact"/>
        <w:ind w:firstLine="1591"/>
      </w:pPr>
      <w:r>
        <w:rPr>
          <w:position w:val="-82"/>
        </w:rPr>
        <w:drawing>
          <wp:inline distT="0" distB="0" distL="0" distR="0">
            <wp:extent cx="4740275" cy="261493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61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2" w:line="210" w:lineRule="auto"/>
        <w:ind w:left="1"/>
      </w:pPr>
      <w:r>
        <w:rPr>
          <w:rFonts w:ascii="Arial" w:hAnsi="Arial" w:eastAsia="Arial" w:cs="Arial"/>
          <w:b/>
          <w:bCs/>
        </w:rPr>
        <w:t>2</w:t>
      </w:r>
      <w:r>
        <w:t>）配置分布式交换机</w:t>
      </w:r>
    </w:p>
    <w:p>
      <w:pPr>
        <w:spacing w:line="210" w:lineRule="auto"/>
        <w:sectPr>
          <w:pgSz w:w="11900" w:h="16840"/>
          <w:pgMar w:top="570" w:right="1785" w:bottom="400" w:left="670" w:header="0" w:footer="0" w:gutter="0"/>
          <w:cols w:space="720" w:num="1"/>
        </w:sectPr>
      </w:pPr>
    </w:p>
    <w:p>
      <w:pPr>
        <w:spacing w:line="2757" w:lineRule="exact"/>
        <w:ind w:firstLine="1591"/>
      </w:pPr>
      <w:r>
        <w:rPr>
          <w:position w:val="-55"/>
        </w:rPr>
        <w:drawing>
          <wp:inline distT="0" distB="0" distL="0" distR="0">
            <wp:extent cx="4740275" cy="175069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175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1" w:line="210" w:lineRule="auto"/>
        <w:ind w:left="31"/>
      </w:pPr>
      <w:r>
        <w:rPr>
          <w:spacing w:val="-3"/>
        </w:rPr>
        <w:t>（创建</w:t>
      </w:r>
      <w:r>
        <w:rPr>
          <w:rFonts w:ascii="Arial" w:hAnsi="Arial" w:eastAsia="Arial" w:cs="Arial"/>
          <w:b/>
          <w:bCs/>
          <w:spacing w:val="-3"/>
        </w:rPr>
        <w:t>2</w:t>
      </w:r>
      <w:r>
        <w:rPr>
          <w:spacing w:val="-3"/>
        </w:rPr>
        <w:t>个分布式交换机）</w:t>
      </w:r>
    </w:p>
    <w:p>
      <w:pPr>
        <w:spacing w:before="155" w:line="3808" w:lineRule="exact"/>
        <w:ind w:firstLine="1591"/>
      </w:pPr>
      <w:r>
        <w:rPr>
          <w:position w:val="-76"/>
        </w:rPr>
        <w:drawing>
          <wp:inline distT="0" distB="0" distL="0" distR="0">
            <wp:extent cx="4740275" cy="241744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41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0" w:line="3761" w:lineRule="exact"/>
        <w:ind w:firstLine="1591"/>
      </w:pPr>
      <w:r>
        <w:rPr>
          <w:position w:val="-75"/>
        </w:rPr>
        <w:drawing>
          <wp:inline distT="0" distB="0" distL="0" distR="0">
            <wp:extent cx="4740275" cy="238760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38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2" w:line="308" w:lineRule="auto"/>
        <w:ind w:right="2156" w:firstLine="31"/>
      </w:pPr>
      <w:r>
        <w:rPr>
          <w:spacing w:val="-3"/>
        </w:rPr>
        <w:t>（这里选择网卡</w:t>
      </w:r>
      <w:r>
        <w:rPr>
          <w:rFonts w:ascii="Arial" w:hAnsi="Arial" w:eastAsia="Arial" w:cs="Arial"/>
          <w:b/>
          <w:bCs/>
          <w:spacing w:val="-3"/>
        </w:rPr>
        <w:t>1</w:t>
      </w:r>
      <w:r>
        <w:rPr>
          <w:spacing w:val="-3"/>
        </w:rPr>
        <w:t>对应</w:t>
      </w:r>
      <w:r>
        <w:rPr>
          <w:rFonts w:ascii="Arial" w:hAnsi="Arial" w:eastAsia="Arial" w:cs="Arial"/>
          <w:b/>
          <w:bCs/>
          <w:spacing w:val="-3"/>
        </w:rPr>
        <w:t>DSwitch</w:t>
      </w:r>
      <w:r>
        <w:rPr>
          <w:spacing w:val="-3"/>
        </w:rPr>
        <w:t>、网卡</w:t>
      </w:r>
      <w:r>
        <w:rPr>
          <w:rFonts w:ascii="Arial" w:hAnsi="Arial" w:eastAsia="Arial" w:cs="Arial"/>
          <w:b/>
          <w:bCs/>
          <w:spacing w:val="-3"/>
        </w:rPr>
        <w:t>2</w:t>
      </w:r>
      <w:r>
        <w:rPr>
          <w:spacing w:val="-3"/>
        </w:rPr>
        <w:t>对应</w:t>
      </w:r>
      <w:r>
        <w:rPr>
          <w:rFonts w:ascii="Arial" w:hAnsi="Arial" w:eastAsia="Arial" w:cs="Arial"/>
          <w:b/>
          <w:bCs/>
          <w:spacing w:val="-3"/>
        </w:rPr>
        <w:t>DSwitch</w:t>
      </w:r>
      <w:r>
        <w:rPr>
          <w:rFonts w:ascii="Arial" w:hAnsi="Arial" w:eastAsia="Arial" w:cs="Arial"/>
          <w:b/>
          <w:bCs/>
          <w:spacing w:val="-13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1</w:t>
      </w:r>
      <w:r>
        <w:rPr>
          <w:spacing w:val="-3"/>
        </w:rPr>
        <w:t>，</w:t>
      </w:r>
      <w:r>
        <w:rPr>
          <w:spacing w:val="-29"/>
        </w:rPr>
        <w:t xml:space="preserve"> </w:t>
      </w:r>
      <w:r>
        <w:rPr>
          <w:spacing w:val="-3"/>
        </w:rPr>
        <w:t>注意对应的适配器不能从属于任</w:t>
      </w:r>
      <w:r>
        <w:t xml:space="preserve"> </w:t>
      </w:r>
      <w:r>
        <w:rPr>
          <w:spacing w:val="-1"/>
        </w:rPr>
        <w:t>何交换机，</w:t>
      </w:r>
      <w:r>
        <w:rPr>
          <w:spacing w:val="-28"/>
        </w:rPr>
        <w:t xml:space="preserve"> </w:t>
      </w:r>
      <w:r>
        <w:rPr>
          <w:spacing w:val="-1"/>
        </w:rPr>
        <w:t>如果已经从属需要进行删除）</w:t>
      </w:r>
    </w:p>
    <w:p>
      <w:pPr>
        <w:pStyle w:val="2"/>
        <w:spacing w:before="45" w:line="221" w:lineRule="auto"/>
      </w:pPr>
      <w:r>
        <w:rPr>
          <w:rFonts w:ascii="Arial" w:hAnsi="Arial" w:eastAsia="Arial" w:cs="Arial"/>
          <w:b/>
          <w:bCs/>
          <w:spacing w:val="-5"/>
        </w:rPr>
        <w:t>3</w:t>
      </w:r>
      <w:r>
        <w:rPr>
          <w:spacing w:val="-5"/>
        </w:rPr>
        <w:t>）配置</w:t>
      </w:r>
      <w:r>
        <w:rPr>
          <w:rFonts w:ascii="Arial" w:hAnsi="Arial" w:eastAsia="Arial" w:cs="Arial"/>
          <w:b/>
          <w:bCs/>
          <w:spacing w:val="-5"/>
        </w:rPr>
        <w:t xml:space="preserve">vMotion </w:t>
      </w:r>
      <w:r>
        <w:rPr>
          <w:spacing w:val="-5"/>
        </w:rPr>
        <w:t>流量</w:t>
      </w:r>
    </w:p>
    <w:p>
      <w:pPr>
        <w:spacing w:before="141" w:line="2758" w:lineRule="exact"/>
        <w:ind w:firstLine="1591"/>
      </w:pPr>
      <w:r>
        <w:rPr>
          <w:position w:val="-55"/>
        </w:rPr>
        <w:drawing>
          <wp:inline distT="0" distB="0" distL="0" distR="0">
            <wp:extent cx="4740275" cy="175069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175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8" w:lineRule="exact"/>
        <w:sectPr>
          <w:pgSz w:w="11900" w:h="16840"/>
          <w:pgMar w:top="570" w:right="1785" w:bottom="400" w:left="670" w:header="0" w:footer="0" w:gutter="0"/>
          <w:cols w:space="720" w:num="1"/>
        </w:sectPr>
      </w:pPr>
    </w:p>
    <w:p>
      <w:pPr>
        <w:spacing w:line="3771" w:lineRule="exact"/>
        <w:ind w:firstLine="1591"/>
      </w:pPr>
      <w:r>
        <w:rPr>
          <w:position w:val="-75"/>
        </w:rPr>
        <w:drawing>
          <wp:inline distT="0" distB="0" distL="0" distR="0">
            <wp:extent cx="4740275" cy="239458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39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1" w:line="210" w:lineRule="auto"/>
      </w:pPr>
      <w:r>
        <w:rPr>
          <w:rFonts w:ascii="Arial" w:hAnsi="Arial" w:eastAsia="Arial" w:cs="Arial"/>
          <w:b/>
          <w:bCs/>
        </w:rPr>
        <w:t>4</w:t>
      </w:r>
      <w:r>
        <w:t>）配置存储流量</w:t>
      </w:r>
    </w:p>
    <w:p>
      <w:pPr>
        <w:spacing w:before="155" w:line="3975" w:lineRule="exact"/>
        <w:ind w:firstLine="1591"/>
      </w:pPr>
      <w:r>
        <w:rPr>
          <w:position w:val="-79"/>
        </w:rPr>
        <w:drawing>
          <wp:inline distT="0" distB="0" distL="0" distR="0">
            <wp:extent cx="4740275" cy="252349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52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1" w:line="3772" w:lineRule="exact"/>
        <w:ind w:firstLine="1591"/>
      </w:pPr>
      <w:r>
        <w:rPr>
          <w:position w:val="-75"/>
        </w:rPr>
        <w:drawing>
          <wp:inline distT="0" distB="0" distL="0" distR="0">
            <wp:extent cx="4740275" cy="239522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39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2" w:line="210" w:lineRule="auto"/>
        <w:ind w:left="1"/>
      </w:pPr>
      <w:r>
        <w:rPr>
          <w:rFonts w:ascii="Arial" w:hAnsi="Arial" w:eastAsia="Arial" w:cs="Arial"/>
          <w:b/>
          <w:bCs/>
        </w:rPr>
        <w:t>5</w:t>
      </w:r>
      <w:r>
        <w:t>）配置高级选项</w:t>
      </w:r>
    </w:p>
    <w:p>
      <w:pPr>
        <w:spacing w:line="210" w:lineRule="auto"/>
        <w:sectPr>
          <w:pgSz w:w="11900" w:h="16840"/>
          <w:pgMar w:top="570" w:right="1785" w:bottom="400" w:left="670" w:header="0" w:footer="0" w:gutter="0"/>
          <w:cols w:space="720" w:num="1"/>
        </w:sectPr>
      </w:pPr>
    </w:p>
    <w:p>
      <w:pPr>
        <w:spacing w:line="2745" w:lineRule="exact"/>
        <w:ind w:firstLine="1588"/>
      </w:pPr>
      <w:r>
        <w:rPr>
          <w:position w:val="-54"/>
        </w:rPr>
        <w:drawing>
          <wp:inline distT="0" distB="0" distL="0" distR="0">
            <wp:extent cx="4740275" cy="174307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174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0" w:line="3928" w:lineRule="exact"/>
        <w:ind w:firstLine="1588"/>
      </w:pPr>
      <w:r>
        <w:rPr>
          <w:position w:val="-78"/>
        </w:rPr>
        <w:drawing>
          <wp:inline distT="0" distB="0" distL="0" distR="0">
            <wp:extent cx="4740275" cy="249364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49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0" w:line="3928" w:lineRule="exact"/>
        <w:ind w:firstLine="1588"/>
      </w:pPr>
      <w:r>
        <w:rPr>
          <w:position w:val="-78"/>
        </w:rPr>
        <w:drawing>
          <wp:inline distT="0" distB="0" distL="0" distR="0">
            <wp:extent cx="4740275" cy="249364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49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0" w:line="3916" w:lineRule="exact"/>
        <w:ind w:firstLine="1588"/>
      </w:pPr>
      <w:r>
        <w:rPr>
          <w:position w:val="-78"/>
        </w:rPr>
        <w:drawing>
          <wp:inline distT="0" distB="0" distL="0" distR="0">
            <wp:extent cx="4740275" cy="248602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48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1" w:line="210" w:lineRule="auto"/>
      </w:pPr>
      <w:r>
        <w:rPr>
          <w:rFonts w:ascii="Arial" w:hAnsi="Arial" w:eastAsia="Arial" w:cs="Arial"/>
          <w:b/>
          <w:bCs/>
          <w:spacing w:val="-1"/>
        </w:rPr>
        <w:t>6</w:t>
      </w:r>
      <w:r>
        <w:rPr>
          <w:spacing w:val="-1"/>
        </w:rPr>
        <w:t>）声明磁盘</w:t>
      </w:r>
    </w:p>
    <w:p>
      <w:pPr>
        <w:spacing w:line="210" w:lineRule="auto"/>
        <w:sectPr>
          <w:pgSz w:w="11900" w:h="16840"/>
          <w:pgMar w:top="570" w:right="1785" w:bottom="400" w:left="673" w:header="0" w:footer="0" w:gutter="0"/>
          <w:cols w:space="720" w:num="1"/>
        </w:sectPr>
      </w:pPr>
    </w:p>
    <w:p>
      <w:pPr>
        <w:spacing w:line="3831" w:lineRule="exact"/>
        <w:ind w:firstLine="1590"/>
      </w:pPr>
      <w:r>
        <w:rPr>
          <w:position w:val="-76"/>
        </w:rPr>
        <w:drawing>
          <wp:inline distT="0" distB="0" distL="0" distR="0">
            <wp:extent cx="4740275" cy="243268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43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2" w:line="214" w:lineRule="auto"/>
      </w:pPr>
      <w:r>
        <w:rPr>
          <w:spacing w:val="-1"/>
        </w:rPr>
        <w:t>选择</w:t>
      </w:r>
      <w:r>
        <w:rPr>
          <w:rFonts w:ascii="Arial" w:hAnsi="Arial" w:eastAsia="Arial" w:cs="Arial"/>
          <w:b/>
          <w:bCs/>
          <w:spacing w:val="-1"/>
        </w:rPr>
        <w:t>40GB</w:t>
      </w:r>
      <w:r>
        <w:rPr>
          <w:spacing w:val="-1"/>
        </w:rPr>
        <w:t>的</w:t>
      </w:r>
      <w:r>
        <w:rPr>
          <w:rFonts w:ascii="Arial" w:hAnsi="Arial" w:eastAsia="Arial" w:cs="Arial"/>
          <w:b/>
          <w:bCs/>
          <w:spacing w:val="-1"/>
        </w:rPr>
        <w:t>SSD</w:t>
      </w:r>
      <w:r>
        <w:rPr>
          <w:spacing w:val="-1"/>
        </w:rPr>
        <w:t>盘，</w:t>
      </w:r>
      <w:r>
        <w:rPr>
          <w:spacing w:val="-25"/>
        </w:rPr>
        <w:t xml:space="preserve"> </w:t>
      </w:r>
      <w:r>
        <w:rPr>
          <w:spacing w:val="-1"/>
        </w:rPr>
        <w:t>声明为缓存磁盘</w:t>
      </w:r>
    </w:p>
    <w:p>
      <w:pPr>
        <w:spacing w:before="149" w:line="3868" w:lineRule="exact"/>
        <w:ind w:firstLine="1590"/>
      </w:pPr>
      <w:r>
        <w:rPr>
          <w:position w:val="-77"/>
        </w:rPr>
        <w:drawing>
          <wp:inline distT="0" distB="0" distL="0" distR="0">
            <wp:extent cx="4740275" cy="245554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45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1" w:line="210" w:lineRule="auto"/>
        <w:ind w:left="30"/>
      </w:pPr>
      <w:r>
        <w:rPr>
          <w:spacing w:val="-2"/>
        </w:rPr>
        <w:t>（闪存磁盘即为闪电标记的磁盘）</w:t>
      </w:r>
    </w:p>
    <w:p>
      <w:pPr>
        <w:pStyle w:val="2"/>
        <w:spacing w:before="156" w:line="214" w:lineRule="auto"/>
      </w:pPr>
      <w:r>
        <w:rPr>
          <w:spacing w:val="-1"/>
        </w:rPr>
        <w:t>选择</w:t>
      </w:r>
      <w:r>
        <w:rPr>
          <w:rFonts w:ascii="Arial" w:hAnsi="Arial" w:eastAsia="Arial" w:cs="Arial"/>
          <w:b/>
          <w:bCs/>
          <w:spacing w:val="-1"/>
        </w:rPr>
        <w:t>120GB</w:t>
      </w:r>
      <w:r>
        <w:rPr>
          <w:spacing w:val="-1"/>
        </w:rPr>
        <w:t>的普通磁盘，</w:t>
      </w:r>
      <w:r>
        <w:rPr>
          <w:spacing w:val="-32"/>
        </w:rPr>
        <w:t xml:space="preserve"> </w:t>
      </w:r>
      <w:r>
        <w:rPr>
          <w:spacing w:val="-1"/>
        </w:rPr>
        <w:t>声明为容量层磁盘</w:t>
      </w:r>
    </w:p>
    <w:p>
      <w:pPr>
        <w:spacing w:before="150" w:line="3868" w:lineRule="exact"/>
        <w:ind w:firstLine="1590"/>
      </w:pPr>
      <w:r>
        <w:rPr>
          <w:position w:val="-77"/>
        </w:rPr>
        <w:drawing>
          <wp:inline distT="0" distB="0" distL="0" distR="0">
            <wp:extent cx="4740275" cy="245554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45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1" w:line="210" w:lineRule="auto"/>
        <w:ind w:left="2"/>
      </w:pPr>
      <w:r>
        <w:rPr>
          <w:rFonts w:ascii="Arial" w:hAnsi="Arial" w:eastAsia="Arial" w:cs="Arial"/>
          <w:b/>
          <w:bCs/>
          <w:spacing w:val="-1"/>
        </w:rPr>
        <w:t>7</w:t>
      </w:r>
      <w:r>
        <w:rPr>
          <w:spacing w:val="-1"/>
        </w:rPr>
        <w:t>）完成配置</w:t>
      </w:r>
    </w:p>
    <w:p>
      <w:pPr>
        <w:spacing w:line="210" w:lineRule="auto"/>
        <w:sectPr>
          <w:pgSz w:w="11900" w:h="16840"/>
          <w:pgMar w:top="570" w:right="1785" w:bottom="400" w:left="672" w:header="0" w:footer="0" w:gutter="0"/>
          <w:cols w:space="720" w:num="1"/>
        </w:sectPr>
      </w:pPr>
    </w:p>
    <w:p>
      <w:pPr>
        <w:spacing w:line="2793" w:lineRule="exact"/>
        <w:ind w:firstLine="1589"/>
      </w:pPr>
      <w:r>
        <w:rPr>
          <w:position w:val="-55"/>
        </w:rPr>
        <w:drawing>
          <wp:inline distT="0" distB="0" distL="0" distR="0">
            <wp:extent cx="4740275" cy="177355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177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0" w:line="3379" w:lineRule="exact"/>
        <w:ind w:firstLine="1589"/>
      </w:pPr>
      <w:r>
        <w:rPr>
          <w:position w:val="-67"/>
        </w:rPr>
        <w:drawing>
          <wp:inline distT="0" distB="0" distL="0" distR="0">
            <wp:extent cx="4740275" cy="214503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14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0" w:line="3486" w:lineRule="exact"/>
        <w:ind w:firstLine="1589"/>
      </w:pPr>
      <w:r>
        <w:rPr>
          <w:position w:val="-69"/>
        </w:rPr>
        <w:drawing>
          <wp:inline distT="0" distB="0" distL="0" distR="0">
            <wp:extent cx="4740275" cy="221297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21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1" w:line="210" w:lineRule="auto"/>
      </w:pPr>
      <w:r>
        <w:rPr>
          <w:rFonts w:ascii="Arial" w:hAnsi="Arial" w:eastAsia="Arial" w:cs="Arial"/>
          <w:b/>
          <w:bCs/>
          <w:spacing w:val="-4"/>
        </w:rPr>
        <w:t>8</w:t>
      </w:r>
      <w:r>
        <w:rPr>
          <w:spacing w:val="-4"/>
        </w:rPr>
        <w:t>）</w:t>
      </w:r>
      <w:r>
        <w:rPr>
          <w:spacing w:val="-34"/>
        </w:rPr>
        <w:t xml:space="preserve"> </w:t>
      </w:r>
      <w:r>
        <w:rPr>
          <w:spacing w:val="-4"/>
        </w:rPr>
        <w:t>开始配置</w:t>
      </w:r>
    </w:p>
    <w:p>
      <w:pPr>
        <w:spacing w:before="155" w:line="2781" w:lineRule="exact"/>
        <w:ind w:firstLine="1589"/>
      </w:pPr>
      <w:r>
        <w:rPr>
          <w:position w:val="-55"/>
        </w:rPr>
        <w:drawing>
          <wp:inline distT="0" distB="0" distL="0" distR="0">
            <wp:extent cx="4740275" cy="176593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176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0" w:line="320" w:lineRule="auto"/>
        <w:ind w:left="5" w:right="6130" w:firstLine="24"/>
      </w:pPr>
      <w:r>
        <w:rPr>
          <w:spacing w:val="-5"/>
        </w:rPr>
        <w:t>（配置需要一定时间，</w:t>
      </w:r>
      <w:r>
        <w:rPr>
          <w:spacing w:val="-22"/>
        </w:rPr>
        <w:t xml:space="preserve"> </w:t>
      </w:r>
      <w:r>
        <w:rPr>
          <w:spacing w:val="-5"/>
        </w:rPr>
        <w:t>大约</w:t>
      </w:r>
      <w:r>
        <w:rPr>
          <w:rFonts w:ascii="Arial" w:hAnsi="Arial" w:eastAsia="Arial" w:cs="Arial"/>
          <w:b/>
          <w:bCs/>
          <w:spacing w:val="-5"/>
        </w:rPr>
        <w:t>5</w:t>
      </w:r>
      <w:r>
        <w:rPr>
          <w:spacing w:val="-5"/>
        </w:rPr>
        <w:t>分钟左右）</w:t>
      </w:r>
      <w:r>
        <w:t xml:space="preserve"> </w:t>
      </w:r>
      <w:r>
        <w:rPr>
          <w:spacing w:val="-3"/>
        </w:rPr>
        <w:t>配置完成</w:t>
      </w:r>
    </w:p>
    <w:p>
      <w:pPr>
        <w:spacing w:line="320" w:lineRule="auto"/>
        <w:sectPr>
          <w:pgSz w:w="11900" w:h="16840"/>
          <w:pgMar w:top="570" w:right="1785" w:bottom="400" w:left="672" w:header="0" w:footer="0" w:gutter="0"/>
          <w:cols w:space="720" w:num="1"/>
        </w:sectPr>
      </w:pPr>
    </w:p>
    <w:p>
      <w:pPr>
        <w:spacing w:line="3867" w:lineRule="exact"/>
        <w:ind w:firstLine="1591"/>
      </w:pPr>
      <w:r>
        <w:rPr>
          <w:position w:val="-77"/>
        </w:rPr>
        <w:drawing>
          <wp:inline distT="0" distB="0" distL="0" distR="0">
            <wp:extent cx="4740275" cy="245554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4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0" w:line="320" w:lineRule="auto"/>
        <w:ind w:right="5419" w:firstLine="31"/>
      </w:pPr>
      <w:r>
        <w:rPr>
          <w:spacing w:val="-6"/>
        </w:rPr>
        <w:t>（配置完成，</w:t>
      </w:r>
      <w:r>
        <w:rPr>
          <w:spacing w:val="-26"/>
        </w:rPr>
        <w:t xml:space="preserve"> </w:t>
      </w:r>
      <w:r>
        <w:rPr>
          <w:spacing w:val="-6"/>
        </w:rPr>
        <w:t>但有部分报警，</w:t>
      </w:r>
      <w:r>
        <w:rPr>
          <w:spacing w:val="-30"/>
        </w:rPr>
        <w:t xml:space="preserve"> </w:t>
      </w:r>
      <w:r>
        <w:rPr>
          <w:spacing w:val="-6"/>
        </w:rPr>
        <w:t>没关系，</w:t>
      </w:r>
      <w:r>
        <w:rPr>
          <w:spacing w:val="-26"/>
        </w:rPr>
        <w:t xml:space="preserve"> </w:t>
      </w:r>
      <w:r>
        <w:rPr>
          <w:spacing w:val="-6"/>
        </w:rPr>
        <w:t>可以先忽略）</w:t>
      </w:r>
      <w:r>
        <w:t xml:space="preserve"> </w:t>
      </w:r>
      <w:r>
        <w:rPr>
          <w:rFonts w:ascii="Arial" w:hAnsi="Arial" w:eastAsia="Arial" w:cs="Arial"/>
          <w:b/>
          <w:bCs/>
          <w:spacing w:val="-1"/>
        </w:rPr>
        <w:t>4.2</w:t>
      </w:r>
      <w:r>
        <w:rPr>
          <w:spacing w:val="-1"/>
        </w:rPr>
        <w:t>、查看集群信息</w:t>
      </w:r>
    </w:p>
    <w:p>
      <w:pPr>
        <w:pStyle w:val="2"/>
        <w:spacing w:before="14" w:line="216" w:lineRule="auto"/>
      </w:pPr>
      <w:r>
        <w:rPr>
          <w:rFonts w:ascii="Arial" w:hAnsi="Arial" w:eastAsia="Arial" w:cs="Arial"/>
          <w:b/>
          <w:bCs/>
          <w:spacing w:val="-1"/>
        </w:rPr>
        <w:t>4.2.1</w:t>
      </w:r>
      <w:r>
        <w:rPr>
          <w:spacing w:val="-1"/>
        </w:rPr>
        <w:t>、查看集群磁盘</w:t>
      </w:r>
    </w:p>
    <w:p>
      <w:pPr>
        <w:spacing w:before="147" w:line="4309" w:lineRule="exact"/>
        <w:ind w:firstLine="1591"/>
      </w:pPr>
      <w:r>
        <w:rPr>
          <w:position w:val="-86"/>
        </w:rPr>
        <w:drawing>
          <wp:inline distT="0" distB="0" distL="0" distR="0">
            <wp:extent cx="4740275" cy="273621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73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2" w:line="215" w:lineRule="auto"/>
        <w:jc w:val="right"/>
      </w:pPr>
      <w:r>
        <w:rPr>
          <w:spacing w:val="-2"/>
        </w:rPr>
        <w:t>（可以看到集群多出了一个</w:t>
      </w:r>
      <w:r>
        <w:rPr>
          <w:rFonts w:ascii="Arial" w:hAnsi="Arial" w:eastAsia="Arial" w:cs="Arial"/>
          <w:b/>
          <w:bCs/>
          <w:spacing w:val="-2"/>
        </w:rPr>
        <w:t>359.98GB vsanDatastore</w:t>
      </w:r>
      <w:r>
        <w:rPr>
          <w:rFonts w:ascii="Arial" w:hAnsi="Arial" w:eastAsia="Arial" w:cs="Arial"/>
          <w:b/>
          <w:bCs/>
          <w:spacing w:val="-3"/>
        </w:rPr>
        <w:t>(1),</w:t>
      </w:r>
      <w:r>
        <w:rPr>
          <w:spacing w:val="-3"/>
        </w:rPr>
        <w:t>这就是由</w:t>
      </w:r>
      <w:r>
        <w:rPr>
          <w:rFonts w:ascii="Arial" w:hAnsi="Arial" w:eastAsia="Arial" w:cs="Arial"/>
          <w:b/>
          <w:bCs/>
          <w:spacing w:val="-3"/>
        </w:rPr>
        <w:t>3</w:t>
      </w:r>
      <w:r>
        <w:rPr>
          <w:spacing w:val="-3"/>
        </w:rPr>
        <w:t>块</w:t>
      </w:r>
      <w:r>
        <w:rPr>
          <w:rFonts w:ascii="Arial" w:hAnsi="Arial" w:eastAsia="Arial" w:cs="Arial"/>
          <w:b/>
          <w:bCs/>
          <w:spacing w:val="-3"/>
        </w:rPr>
        <w:t xml:space="preserve">esxi </w:t>
      </w:r>
      <w:r>
        <w:rPr>
          <w:spacing w:val="-3"/>
        </w:rPr>
        <w:t>主机上</w:t>
      </w:r>
      <w:r>
        <w:rPr>
          <w:rFonts w:ascii="Arial" w:hAnsi="Arial" w:eastAsia="Arial" w:cs="Arial"/>
          <w:b/>
          <w:bCs/>
          <w:spacing w:val="-3"/>
        </w:rPr>
        <w:t>120GB</w:t>
      </w:r>
      <w:r>
        <w:rPr>
          <w:spacing w:val="-3"/>
        </w:rPr>
        <w:t>的容量磁盘组成的新的磁盘）</w:t>
      </w:r>
    </w:p>
    <w:p>
      <w:pPr>
        <w:pStyle w:val="2"/>
        <w:spacing w:before="149" w:line="216" w:lineRule="auto"/>
      </w:pPr>
      <w:r>
        <w:rPr>
          <w:rFonts w:ascii="Arial" w:hAnsi="Arial" w:eastAsia="Arial" w:cs="Arial"/>
          <w:b/>
          <w:bCs/>
          <w:spacing w:val="-1"/>
        </w:rPr>
        <w:t>4.2.1</w:t>
      </w:r>
      <w:r>
        <w:rPr>
          <w:spacing w:val="-1"/>
        </w:rPr>
        <w:t>、查看集群网络</w:t>
      </w:r>
    </w:p>
    <w:p>
      <w:pPr>
        <w:spacing w:before="148" w:line="3713" w:lineRule="exact"/>
        <w:ind w:firstLine="1591"/>
      </w:pPr>
      <w:r>
        <w:rPr>
          <w:position w:val="-74"/>
        </w:rPr>
        <w:drawing>
          <wp:inline distT="0" distB="0" distL="0" distR="0">
            <wp:extent cx="4740275" cy="235712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35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1" w:line="210" w:lineRule="auto"/>
        <w:ind w:left="31"/>
      </w:pPr>
      <w:r>
        <w:rPr>
          <w:spacing w:val="-6"/>
        </w:rPr>
        <w:t>（集群网络）</w:t>
      </w:r>
    </w:p>
    <w:p>
      <w:pPr>
        <w:spacing w:line="210" w:lineRule="auto"/>
        <w:sectPr>
          <w:pgSz w:w="11900" w:h="16840"/>
          <w:pgMar w:top="570" w:right="1458" w:bottom="400" w:left="670" w:header="0" w:footer="0" w:gutter="0"/>
          <w:cols w:space="720" w:num="1"/>
        </w:sectPr>
      </w:pPr>
    </w:p>
    <w:p>
      <w:pPr>
        <w:spacing w:line="2542" w:lineRule="exact"/>
        <w:ind w:firstLine="1591"/>
      </w:pPr>
      <w:r>
        <w:rPr>
          <w:position w:val="-50"/>
        </w:rPr>
        <w:drawing>
          <wp:inline distT="0" distB="0" distL="0" distR="0">
            <wp:extent cx="4740275" cy="161417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161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1" w:line="210" w:lineRule="auto"/>
        <w:ind w:left="31"/>
      </w:pPr>
      <w:r>
        <w:rPr>
          <w:spacing w:val="-4"/>
        </w:rPr>
        <w:t>（分布式交换机）</w:t>
      </w:r>
    </w:p>
    <w:p>
      <w:pPr>
        <w:pStyle w:val="2"/>
        <w:spacing w:before="155" w:line="215" w:lineRule="auto"/>
      </w:pPr>
      <w:r>
        <w:rPr>
          <w:rFonts w:ascii="Arial" w:hAnsi="Arial" w:eastAsia="Arial" w:cs="Arial"/>
          <w:b/>
          <w:bCs/>
          <w:spacing w:val="-2"/>
        </w:rPr>
        <w:t>4.3</w:t>
      </w:r>
      <w:r>
        <w:rPr>
          <w:spacing w:val="-2"/>
        </w:rPr>
        <w:t>、创建虚拟机，</w:t>
      </w:r>
      <w:r>
        <w:rPr>
          <w:spacing w:val="-23"/>
        </w:rPr>
        <w:t xml:space="preserve"> </w:t>
      </w:r>
      <w:r>
        <w:rPr>
          <w:spacing w:val="-2"/>
        </w:rPr>
        <w:t>并设置网络</w:t>
      </w:r>
    </w:p>
    <w:p>
      <w:pPr>
        <w:pStyle w:val="2"/>
        <w:spacing w:before="150" w:line="214" w:lineRule="auto"/>
        <w:ind w:left="14"/>
      </w:pPr>
      <w:r>
        <w:rPr>
          <w:rFonts w:ascii="Arial" w:hAnsi="Arial" w:eastAsia="Arial" w:cs="Arial"/>
          <w:b/>
          <w:bCs/>
          <w:spacing w:val="-1"/>
        </w:rPr>
        <w:t>1</w:t>
      </w:r>
      <w:r>
        <w:rPr>
          <w:spacing w:val="-1"/>
        </w:rPr>
        <w:t>、设置虚拟机的存放的存储</w:t>
      </w:r>
    </w:p>
    <w:p>
      <w:pPr>
        <w:spacing w:before="150" w:line="5407" w:lineRule="exact"/>
        <w:ind w:firstLine="1591"/>
      </w:pPr>
      <w:r>
        <w:rPr>
          <w:position w:val="-108"/>
        </w:rPr>
        <w:drawing>
          <wp:inline distT="0" distB="0" distL="0" distR="0">
            <wp:extent cx="4740275" cy="343344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343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2" w:line="210" w:lineRule="auto"/>
        <w:ind w:left="31"/>
      </w:pPr>
      <w:r>
        <w:t>（虚拟机必须要建在共享存储上）</w:t>
      </w:r>
      <w:r>
        <w:rPr>
          <w:rFonts w:ascii="Arial" w:hAnsi="Arial" w:eastAsia="Arial" w:cs="Arial"/>
          <w:b/>
          <w:bCs/>
        </w:rPr>
        <w:t>2</w:t>
      </w:r>
      <w:r>
        <w:t>、确认虚拟机的网络为生产</w:t>
      </w:r>
      <w:r>
        <w:rPr>
          <w:spacing w:val="-1"/>
        </w:rPr>
        <w:t>网络端口组</w:t>
      </w:r>
    </w:p>
    <w:sectPr>
      <w:pgSz w:w="11900" w:h="16840"/>
      <w:pgMar w:top="570" w:right="1785" w:bottom="400" w:left="67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29" w:lineRule="auto"/>
      <w:ind w:left="17"/>
    </w:pPr>
    <w:r>
      <w:rPr>
        <w:rFonts w:ascii="Arial" w:hAnsi="Arial" w:eastAsia="Arial" w:cs="Arial"/>
        <w:b/>
        <w:bCs/>
        <w:spacing w:val="-2"/>
      </w:rPr>
      <w:t>ESXi-04</w:t>
    </w:r>
    <w:r>
      <w:rPr>
        <w:spacing w:val="-2"/>
      </w:rPr>
      <w:t>：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19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ZTY1NzBmN2MzMDYzZDEzZGE5NmQ5MTVkMGZlM2UyNGUifQ=="/>
  </w:docVars>
  <w:rsids>
    <w:rsidRoot w:val="00000000"/>
    <w:rsid w:val="1B8A054A"/>
    <w:rsid w:val="1F7E6617"/>
    <w:rsid w:val="229D5007"/>
    <w:rsid w:val="3C8972BE"/>
    <w:rsid w:val="427F0C88"/>
    <w:rsid w:val="43267037"/>
    <w:rsid w:val="510A516B"/>
    <w:rsid w:val="519C7B49"/>
    <w:rsid w:val="56823FC6"/>
    <w:rsid w:val="5870229A"/>
    <w:rsid w:val="58E16CF4"/>
    <w:rsid w:val="5A421A14"/>
    <w:rsid w:val="5A6E2809"/>
    <w:rsid w:val="7D5C419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微软雅黑" w:hAnsi="微软雅黑" w:eastAsia="微软雅黑" w:cs="微软雅黑"/>
      <w:sz w:val="19"/>
      <w:szCs w:val="19"/>
      <w:lang w:val="en-US" w:eastAsia="en-US" w:bidi="ar-SA"/>
    </w:r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5" Type="http://schemas.openxmlformats.org/officeDocument/2006/relationships/fontTable" Target="fontTable.xml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15</TotalTime>
  <ScaleCrop>false</ScaleCrop>
  <LinksUpToDate>false</LinksUpToDate>
  <Application>WPS Office_12.1.0.16417_F1E327BC-269C-435d-A152-05C5408002CA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2022-04-09T08:28:00Z</dcterms:created>
  <dc:creator>Administrator</dc:creator>
  <cp:lastModifiedBy>Administrator</cp:lastModifiedBy>
  <dcterms:modified xsi:type="dcterms:W3CDTF">2024-04-10T16:27:22Z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2024-04-03T23:40:25Z</vt:filetime>
  </property>
  <property fmtid="{D5CDD505-2E9C-101B-9397-08002B2CF9AE}" pid="4" name="KSOProductBuildVer">
    <vt:lpwstr>2052-12.1.0.16417</vt:lpwstr>
  </property>
  <property fmtid="{D5CDD505-2E9C-101B-9397-08002B2CF9AE}" pid="5" name="ICV">
    <vt:lpwstr>30861CF3E7674691B214B1E4B975CB75_12</vt:lpwstr>
  </property>
</Properties>
</file>