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99" w:line="220" w:lineRule="auto"/>
        <w:ind w:left="7"/>
        <w:outlineLvl w:val="0"/>
        <w:rPr>
          <w:rFonts w:hint="default" w:ascii="Arial" w:hAnsi="Arial" w:eastAsia="微软雅黑" w:cs="Arial"/>
          <w:sz w:val="38"/>
          <w:szCs w:val="38"/>
          <w:lang w:val="en-US" w:eastAsia="zh-CN"/>
        </w:rPr>
      </w:pPr>
      <w:r>
        <w:rPr>
          <w:rFonts w:ascii="Arial" w:hAnsi="Arial" w:eastAsia="Arial" w:cs="Arial"/>
          <w:b/>
          <w:bCs/>
          <w:sz w:val="38"/>
          <w:szCs w:val="38"/>
        </w:rPr>
        <w:t>VMwarevSphere</w:t>
      </w:r>
      <w:r>
        <w:rPr>
          <w:rFonts w:hint="eastAsia" w:ascii="Arial" w:hAnsi="Arial" w:eastAsia="宋体" w:cs="Arial"/>
          <w:b/>
          <w:bCs/>
          <w:spacing w:val="19"/>
          <w:sz w:val="38"/>
          <w:szCs w:val="38"/>
          <w:lang w:val="en-US" w:eastAsia="zh-CN"/>
        </w:rPr>
        <w:t xml:space="preserve">7.0U3 </w:t>
      </w:r>
      <w:r>
        <w:rPr>
          <w:rFonts w:ascii="Arial" w:hAnsi="Arial" w:eastAsia="Arial" w:cs="Arial"/>
          <w:b/>
          <w:bCs/>
          <w:sz w:val="38"/>
          <w:szCs w:val="38"/>
        </w:rPr>
        <w:t>vSAN</w:t>
      </w:r>
      <w:r>
        <w:rPr>
          <w:spacing w:val="19"/>
          <w:sz w:val="38"/>
          <w:szCs w:val="38"/>
        </w:rPr>
        <w:t>环境搭建</w:t>
      </w:r>
      <w:r>
        <w:rPr>
          <w:rFonts w:hint="eastAsia"/>
          <w:spacing w:val="19"/>
          <w:sz w:val="38"/>
          <w:szCs w:val="38"/>
          <w:lang w:eastAsia="zh-CN"/>
        </w:rPr>
        <w:t>（</w:t>
      </w:r>
      <w:r>
        <w:rPr>
          <w:rFonts w:hint="eastAsia"/>
          <w:spacing w:val="19"/>
          <w:sz w:val="38"/>
          <w:szCs w:val="38"/>
          <w:lang w:val="en-US" w:eastAsia="zh-CN"/>
        </w:rPr>
        <w:t>DSR，VSAN，HA）</w:t>
      </w:r>
    </w:p>
    <w:p>
      <w:pPr>
        <w:pStyle w:val="2"/>
        <w:spacing w:before="154" w:line="225" w:lineRule="auto"/>
      </w:pPr>
      <w:r>
        <w:rPr>
          <w:rFonts w:ascii="Arial" w:hAnsi="Arial" w:eastAsia="Arial" w:cs="Arial"/>
          <w:b/>
          <w:bCs/>
          <w:spacing w:val="-2"/>
        </w:rPr>
        <w:t xml:space="preserve">vSPhere 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 xml:space="preserve">7.0U3 </w:t>
      </w:r>
      <w:r>
        <w:rPr>
          <w:rFonts w:ascii="Arial" w:hAnsi="Arial" w:eastAsia="Arial" w:cs="Arial"/>
          <w:b/>
          <w:bCs/>
          <w:spacing w:val="-2"/>
        </w:rPr>
        <w:t xml:space="preserve"> vSAN </w:t>
      </w:r>
      <w:r>
        <w:rPr>
          <w:spacing w:val="-2"/>
        </w:rPr>
        <w:t>集群环境搭建</w:t>
      </w:r>
    </w:p>
    <w:p>
      <w:pPr>
        <w:pStyle w:val="2"/>
        <w:spacing w:before="42" w:line="215" w:lineRule="auto"/>
        <w:ind w:left="9"/>
        <w:rPr>
          <w:rFonts w:ascii="Arial" w:hAnsi="Arial" w:eastAsia="Arial" w:cs="Arial"/>
        </w:rPr>
      </w:pPr>
      <w:r>
        <w:rPr>
          <w:spacing w:val="-6"/>
        </w:rPr>
        <w:t>一</w:t>
      </w:r>
      <w:r>
        <w:rPr>
          <w:spacing w:val="-28"/>
        </w:rPr>
        <w:t xml:space="preserve"> </w:t>
      </w:r>
      <w:r>
        <w:rPr>
          <w:spacing w:val="-6"/>
        </w:rPr>
        <w:t xml:space="preserve">、概述 </w:t>
      </w:r>
      <w:r>
        <w:rPr>
          <w:rFonts w:ascii="Arial" w:hAnsi="Arial" w:eastAsia="Arial" w:cs="Arial"/>
          <w:b/>
          <w:bCs/>
          <w:spacing w:val="-6"/>
        </w:rPr>
        <w:t>(3)</w:t>
      </w:r>
    </w:p>
    <w:p>
      <w:pPr>
        <w:pStyle w:val="2"/>
        <w:spacing w:before="148" w:line="317" w:lineRule="auto"/>
        <w:ind w:left="4" w:right="8925" w:firstLine="6"/>
        <w:rPr>
          <w:rFonts w:ascii="Arial" w:hAnsi="Arial" w:eastAsia="Arial" w:cs="Arial"/>
        </w:rPr>
      </w:pPr>
      <w:r>
        <w:rPr>
          <w:spacing w:val="-6"/>
        </w:rPr>
        <w:t>二</w:t>
      </w:r>
      <w:r>
        <w:rPr>
          <w:spacing w:val="-29"/>
        </w:rPr>
        <w:t xml:space="preserve"> </w:t>
      </w:r>
      <w:r>
        <w:rPr>
          <w:spacing w:val="-6"/>
        </w:rPr>
        <w:t>、环境介绍：</w:t>
      </w:r>
      <w:r>
        <w:rPr>
          <w:spacing w:val="14"/>
          <w:w w:val="101"/>
        </w:rPr>
        <w:t xml:space="preserve"> </w:t>
      </w:r>
      <w:r>
        <w:rPr>
          <w:rFonts w:ascii="Arial" w:hAnsi="Arial" w:eastAsia="Arial" w:cs="Arial"/>
          <w:b/>
          <w:bCs/>
          <w:spacing w:val="-6"/>
        </w:rPr>
        <w:t>(4)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2.1</w:t>
      </w:r>
      <w:r>
        <w:rPr>
          <w:spacing w:val="-2"/>
        </w:rPr>
        <w:t xml:space="preserve">、主机信息 </w:t>
      </w:r>
      <w:r>
        <w:rPr>
          <w:rFonts w:ascii="Arial" w:hAnsi="Arial" w:eastAsia="Arial" w:cs="Arial"/>
          <w:b/>
          <w:bCs/>
          <w:spacing w:val="-2"/>
        </w:rPr>
        <w:t>(4)</w:t>
      </w:r>
      <w:r>
        <w:rPr>
          <w:rFonts w:ascii="Arial" w:hAnsi="Arial" w:eastAsia="Arial" w:cs="Arial"/>
          <w:b/>
          <w:bCs/>
          <w:spacing w:val="3"/>
        </w:rPr>
        <w:t xml:space="preserve">   </w:t>
      </w:r>
      <w:r>
        <w:rPr>
          <w:rFonts w:ascii="Arial" w:hAnsi="Arial" w:eastAsia="Arial" w:cs="Arial"/>
          <w:b/>
          <w:bCs/>
          <w:spacing w:val="-2"/>
        </w:rPr>
        <w:t>2.2</w:t>
      </w:r>
      <w:r>
        <w:rPr>
          <w:spacing w:val="-2"/>
        </w:rPr>
        <w:t xml:space="preserve">、磁盘信息 </w:t>
      </w:r>
      <w:r>
        <w:rPr>
          <w:rFonts w:ascii="Arial" w:hAnsi="Arial" w:eastAsia="Arial" w:cs="Arial"/>
          <w:b/>
          <w:bCs/>
          <w:spacing w:val="-2"/>
        </w:rPr>
        <w:t>(4)</w:t>
      </w:r>
    </w:p>
    <w:p>
      <w:pPr>
        <w:pStyle w:val="2"/>
        <w:spacing w:before="35" w:line="215" w:lineRule="auto"/>
        <w:ind w:left="4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2.2.1</w:t>
      </w:r>
      <w:r>
        <w:rPr>
          <w:spacing w:val="-1"/>
        </w:rPr>
        <w:t>、物理主机（</w:t>
      </w:r>
      <w:r>
        <w:rPr>
          <w:spacing w:val="-31"/>
        </w:rPr>
        <w:t xml:space="preserve"> </w:t>
      </w:r>
      <w:r>
        <w:rPr>
          <w:rFonts w:ascii="Arial" w:hAnsi="Arial" w:eastAsia="Arial" w:cs="Arial"/>
          <w:b/>
          <w:bCs/>
          <w:spacing w:val="-1"/>
        </w:rPr>
        <w:t>192.168.1.</w:t>
      </w:r>
      <w:r>
        <w:rPr>
          <w:rFonts w:hint="default" w:ascii="Arial" w:hAnsi="Arial" w:eastAsia="Arial" w:cs="Arial"/>
          <w:b/>
          <w:bCs/>
          <w:spacing w:val="-1"/>
          <w:lang w:val="en-US"/>
        </w:rPr>
        <w:t>154-I7 12700KF</w:t>
      </w:r>
      <w:r>
        <w:rPr>
          <w:spacing w:val="-1"/>
        </w:rPr>
        <w:t>）</w:t>
      </w:r>
      <w:r>
        <w:rPr>
          <w:spacing w:val="-2"/>
        </w:rPr>
        <w:t xml:space="preserve">磁盘信息 </w:t>
      </w:r>
      <w:r>
        <w:rPr>
          <w:rFonts w:ascii="Arial" w:hAnsi="Arial" w:eastAsia="Arial" w:cs="Arial"/>
          <w:b/>
          <w:bCs/>
          <w:spacing w:val="-2"/>
        </w:rPr>
        <w:t>(</w:t>
      </w:r>
      <w:r>
        <w:rPr>
          <w:rFonts w:hint="default" w:ascii="Arial" w:hAnsi="Arial" w:eastAsia="Arial" w:cs="Arial"/>
          <w:b/>
          <w:bCs/>
          <w:spacing w:val="-2"/>
          <w:lang w:val="en-US"/>
        </w:rPr>
        <w:t>2*1TB M2 ; 1*2TB SATA</w:t>
      </w:r>
      <w:r>
        <w:rPr>
          <w:rFonts w:ascii="Arial" w:hAnsi="Arial" w:eastAsia="Arial" w:cs="Arial"/>
          <w:b/>
          <w:bCs/>
          <w:spacing w:val="-2"/>
        </w:rPr>
        <w:t>)</w:t>
      </w:r>
    </w:p>
    <w:p>
      <w:pPr>
        <w:pStyle w:val="2"/>
        <w:spacing w:before="149" w:line="215" w:lineRule="auto"/>
        <w:ind w:left="4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</w:rPr>
        <w:t>2.2.2</w:t>
      </w:r>
      <w:r>
        <w:t>、</w:t>
      </w:r>
      <w:r>
        <w:rPr>
          <w:rFonts w:ascii="Arial" w:hAnsi="Arial" w:eastAsia="Arial" w:cs="Arial"/>
          <w:b/>
          <w:bCs/>
        </w:rPr>
        <w:t>ESXi</w:t>
      </w:r>
      <w:r>
        <w:t>（</w:t>
      </w:r>
      <w:r>
        <w:rPr>
          <w:spacing w:val="-31"/>
        </w:rPr>
        <w:t xml:space="preserve"> </w:t>
      </w:r>
      <w:r>
        <w:rPr>
          <w:rFonts w:ascii="Arial" w:hAnsi="Arial" w:eastAsia="Arial" w:cs="Arial"/>
          <w:b/>
          <w:bCs/>
        </w:rPr>
        <w:t>192.168.</w:t>
      </w:r>
      <w:r>
        <w:rPr>
          <w:rFonts w:hint="default" w:ascii="Arial" w:hAnsi="Arial" w:eastAsia="Arial" w:cs="Arial"/>
          <w:b/>
          <w:bCs/>
          <w:lang w:val="en-US"/>
        </w:rPr>
        <w:t>233</w:t>
      </w:r>
      <w:r>
        <w:rPr>
          <w:rFonts w:ascii="Arial" w:hAnsi="Arial" w:eastAsia="Arial" w:cs="Arial"/>
          <w:b/>
          <w:bCs/>
        </w:rPr>
        <w:t>.</w:t>
      </w:r>
      <w:r>
        <w:rPr>
          <w:rFonts w:hint="default" w:ascii="Arial" w:hAnsi="Arial" w:eastAsia="Arial" w:cs="Arial"/>
          <w:b/>
          <w:bCs/>
          <w:lang w:val="en-US"/>
        </w:rPr>
        <w:t>110</w:t>
      </w:r>
      <w:r>
        <w:t>、</w:t>
      </w:r>
      <w:r>
        <w:rPr>
          <w:rFonts w:ascii="Arial" w:hAnsi="Arial" w:eastAsia="Arial" w:cs="Arial"/>
          <w:b/>
          <w:bCs/>
        </w:rPr>
        <w:t>192.168.</w:t>
      </w:r>
      <w:r>
        <w:rPr>
          <w:rFonts w:hint="default" w:ascii="Arial" w:hAnsi="Arial" w:eastAsia="Arial" w:cs="Arial"/>
          <w:b/>
          <w:bCs/>
          <w:lang w:val="en-US"/>
        </w:rPr>
        <w:t>233</w:t>
      </w:r>
      <w:r>
        <w:rPr>
          <w:rFonts w:ascii="Arial" w:hAnsi="Arial" w:eastAsia="Arial" w:cs="Arial"/>
          <w:b/>
          <w:bCs/>
        </w:rPr>
        <w:t>.</w:t>
      </w:r>
      <w:r>
        <w:rPr>
          <w:rFonts w:hint="default" w:ascii="Arial" w:hAnsi="Arial" w:eastAsia="Arial" w:cs="Arial"/>
          <w:b/>
          <w:bCs/>
          <w:lang w:val="en-US"/>
        </w:rPr>
        <w:t>120</w:t>
      </w:r>
      <w:r>
        <w:rPr>
          <w:spacing w:val="-1"/>
        </w:rPr>
        <w:t>、</w:t>
      </w:r>
      <w:r>
        <w:rPr>
          <w:rFonts w:ascii="Arial" w:hAnsi="Arial" w:eastAsia="Arial" w:cs="Arial"/>
          <w:b/>
          <w:bCs/>
        </w:rPr>
        <w:t>192.168.</w:t>
      </w:r>
      <w:r>
        <w:rPr>
          <w:rFonts w:hint="default" w:ascii="Arial" w:hAnsi="Arial" w:eastAsia="Arial" w:cs="Arial"/>
          <w:b/>
          <w:bCs/>
          <w:lang w:val="en-US"/>
        </w:rPr>
        <w:t>233</w:t>
      </w:r>
      <w:r>
        <w:rPr>
          <w:rFonts w:ascii="Arial" w:hAnsi="Arial" w:eastAsia="Arial" w:cs="Arial"/>
          <w:b/>
          <w:bCs/>
        </w:rPr>
        <w:t>.</w:t>
      </w:r>
      <w:r>
        <w:rPr>
          <w:rFonts w:hint="default" w:ascii="Arial" w:hAnsi="Arial" w:eastAsia="Arial" w:cs="Arial"/>
          <w:b/>
          <w:bCs/>
          <w:lang w:val="en-US"/>
        </w:rPr>
        <w:t>130</w:t>
      </w:r>
      <w:r>
        <w:rPr>
          <w:rFonts w:hint="eastAsia" w:ascii="Arial" w:hAnsi="Arial" w:eastAsia="宋体" w:cs="Arial"/>
          <w:b/>
          <w:bCs/>
          <w:lang w:val="en-US" w:eastAsia="zh-CN"/>
        </w:rPr>
        <w:t>、</w:t>
      </w:r>
      <w:r>
        <w:rPr>
          <w:rFonts w:ascii="Arial" w:hAnsi="Arial" w:eastAsia="Arial" w:cs="Arial"/>
          <w:b/>
          <w:bCs/>
        </w:rPr>
        <w:t>192.168.</w:t>
      </w:r>
      <w:r>
        <w:rPr>
          <w:rFonts w:hint="default" w:ascii="Arial" w:hAnsi="Arial" w:eastAsia="Arial" w:cs="Arial"/>
          <w:b/>
          <w:bCs/>
          <w:lang w:val="en-US"/>
        </w:rPr>
        <w:t>233</w:t>
      </w:r>
      <w:r>
        <w:rPr>
          <w:rFonts w:ascii="Arial" w:hAnsi="Arial" w:eastAsia="Arial" w:cs="Arial"/>
          <w:b/>
          <w:bCs/>
        </w:rPr>
        <w:t>.</w:t>
      </w:r>
      <w:r>
        <w:rPr>
          <w:rFonts w:hint="default" w:ascii="Arial" w:hAnsi="Arial" w:eastAsia="Arial" w:cs="Arial"/>
          <w:b/>
          <w:bCs/>
          <w:lang w:val="en-US"/>
        </w:rPr>
        <w:t>141</w:t>
      </w:r>
      <w:r>
        <w:rPr>
          <w:spacing w:val="-1"/>
        </w:rPr>
        <w:t xml:space="preserve">）磁盘信息 </w:t>
      </w:r>
      <w:r>
        <w:rPr>
          <w:rFonts w:ascii="Arial" w:hAnsi="Arial" w:eastAsia="Arial" w:cs="Arial"/>
          <w:b/>
          <w:bCs/>
          <w:spacing w:val="-1"/>
        </w:rPr>
        <w:t>(</w:t>
      </w:r>
      <w:r>
        <w:rPr>
          <w:rFonts w:hint="eastAsia" w:ascii="Arial" w:hAnsi="Arial" w:eastAsia="宋体" w:cs="Arial"/>
          <w:b/>
          <w:bCs/>
          <w:spacing w:val="-1"/>
          <w:lang w:val="en-US" w:eastAsia="zh-CN"/>
        </w:rPr>
        <w:t>每台主机1个500G系统盘，4个200G存储SCSI盘，1个200NVME缓存盘，3块网卡，加入NAT模式</w:t>
      </w:r>
      <w:r>
        <w:rPr>
          <w:rFonts w:ascii="Arial" w:hAnsi="Arial" w:eastAsia="Arial" w:cs="Arial"/>
          <w:b/>
          <w:bCs/>
          <w:spacing w:val="-1"/>
        </w:rPr>
        <w:t>)</w:t>
      </w:r>
    </w:p>
    <w:p>
      <w:pPr>
        <w:pStyle w:val="2"/>
        <w:spacing w:before="149" w:line="317" w:lineRule="auto"/>
        <w:ind w:left="3" w:right="8925" w:firstLine="7"/>
        <w:rPr>
          <w:rFonts w:ascii="Arial" w:hAnsi="Arial" w:eastAsia="Arial" w:cs="Arial"/>
        </w:rPr>
      </w:pPr>
      <w:r>
        <w:rPr>
          <w:spacing w:val="-4"/>
        </w:rPr>
        <w:t>三、网络配置：</w:t>
      </w:r>
      <w:r>
        <w:rPr>
          <w:spacing w:val="22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(6)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1"/>
        </w:rPr>
        <w:t xml:space="preserve">四、部署过程 </w:t>
      </w:r>
      <w:r>
        <w:rPr>
          <w:rFonts w:ascii="Arial" w:hAnsi="Arial" w:eastAsia="Arial" w:cs="Arial"/>
          <w:b/>
          <w:bCs/>
          <w:spacing w:val="-1"/>
        </w:rPr>
        <w:t>(8)</w:t>
      </w:r>
      <w:r>
        <w:rPr>
          <w:rFonts w:ascii="Arial" w:hAnsi="Arial" w:eastAsia="Arial" w:cs="Arial"/>
          <w:b/>
          <w:bCs/>
        </w:rPr>
        <w:t xml:space="preserve">    </w:t>
      </w:r>
      <w:r>
        <w:rPr>
          <w:rFonts w:ascii="Arial" w:hAnsi="Arial" w:eastAsia="Arial" w:cs="Arial"/>
          <w:b/>
          <w:bCs/>
          <w:spacing w:val="-2"/>
        </w:rPr>
        <w:t>4.1</w:t>
      </w:r>
      <w:r>
        <w:rPr>
          <w:spacing w:val="-2"/>
        </w:rPr>
        <w:t xml:space="preserve">、集群配置 </w:t>
      </w:r>
      <w:r>
        <w:rPr>
          <w:rFonts w:ascii="Arial" w:hAnsi="Arial" w:eastAsia="Arial" w:cs="Arial"/>
          <w:b/>
          <w:bCs/>
          <w:spacing w:val="-2"/>
        </w:rPr>
        <w:t>(8)</w:t>
      </w:r>
    </w:p>
    <w:p>
      <w:pPr>
        <w:pStyle w:val="2"/>
        <w:spacing w:before="34" w:line="215" w:lineRule="auto"/>
        <w:ind w:left="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4.2</w:t>
      </w:r>
      <w:r>
        <w:rPr>
          <w:spacing w:val="-1"/>
        </w:rPr>
        <w:t xml:space="preserve">、查看集群信息 </w:t>
      </w:r>
      <w:r>
        <w:rPr>
          <w:rFonts w:ascii="Arial" w:hAnsi="Arial" w:eastAsia="Arial" w:cs="Arial"/>
          <w:b/>
          <w:bCs/>
          <w:spacing w:val="-1"/>
        </w:rPr>
        <w:t>(18)</w:t>
      </w:r>
    </w:p>
    <w:p>
      <w:pPr>
        <w:pStyle w:val="2"/>
        <w:spacing w:before="150" w:line="215" w:lineRule="auto"/>
        <w:ind w:left="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4.2.1</w:t>
      </w:r>
      <w:r>
        <w:rPr>
          <w:spacing w:val="-1"/>
        </w:rPr>
        <w:t xml:space="preserve">、查看集群磁盘 </w:t>
      </w:r>
      <w:r>
        <w:rPr>
          <w:rFonts w:ascii="Arial" w:hAnsi="Arial" w:eastAsia="Arial" w:cs="Arial"/>
          <w:b/>
          <w:bCs/>
          <w:spacing w:val="-1"/>
        </w:rPr>
        <w:t>(18)</w:t>
      </w:r>
    </w:p>
    <w:p>
      <w:pPr>
        <w:pStyle w:val="2"/>
        <w:spacing w:before="150" w:line="215" w:lineRule="auto"/>
        <w:ind w:left="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4.2.1</w:t>
      </w:r>
      <w:r>
        <w:rPr>
          <w:spacing w:val="-1"/>
        </w:rPr>
        <w:t xml:space="preserve">、查看集群网络 </w:t>
      </w:r>
      <w:r>
        <w:rPr>
          <w:rFonts w:ascii="Arial" w:hAnsi="Arial" w:eastAsia="Arial" w:cs="Arial"/>
          <w:b/>
          <w:bCs/>
          <w:spacing w:val="-1"/>
        </w:rPr>
        <w:t>(18)</w:t>
      </w:r>
    </w:p>
    <w:p>
      <w:pPr>
        <w:pStyle w:val="2"/>
        <w:spacing w:before="149" w:line="215" w:lineRule="auto"/>
        <w:ind w:left="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2"/>
        </w:rPr>
        <w:t>4.3</w:t>
      </w:r>
      <w:r>
        <w:rPr>
          <w:spacing w:val="-2"/>
        </w:rPr>
        <w:t>、创建虚拟机，</w:t>
      </w:r>
      <w:r>
        <w:rPr>
          <w:spacing w:val="-22"/>
        </w:rPr>
        <w:t xml:space="preserve"> </w:t>
      </w:r>
      <w:r>
        <w:rPr>
          <w:spacing w:val="-2"/>
        </w:rPr>
        <w:t xml:space="preserve">并设置网络 </w:t>
      </w:r>
      <w:r>
        <w:rPr>
          <w:rFonts w:ascii="Arial" w:hAnsi="Arial" w:eastAsia="Arial" w:cs="Arial"/>
          <w:b/>
          <w:bCs/>
          <w:spacing w:val="-2"/>
        </w:rPr>
        <w:t>(19)</w:t>
      </w:r>
    </w:p>
    <w:p>
      <w:pPr>
        <w:pStyle w:val="2"/>
        <w:spacing w:before="148" w:line="313" w:lineRule="auto"/>
        <w:ind w:left="4" w:right="8507" w:firstLine="3"/>
        <w:rPr>
          <w:rFonts w:ascii="Arial" w:hAnsi="Arial" w:eastAsia="Arial" w:cs="Arial"/>
        </w:rPr>
      </w:pPr>
      <w:r>
        <w:rPr>
          <w:spacing w:val="-2"/>
        </w:rPr>
        <w:t>五、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 xml:space="preserve">迁移测试 </w:t>
      </w:r>
      <w:r>
        <w:rPr>
          <w:rFonts w:ascii="Arial" w:hAnsi="Arial" w:eastAsia="Arial" w:cs="Arial"/>
          <w:b/>
          <w:bCs/>
          <w:spacing w:val="-2"/>
        </w:rPr>
        <w:t>(21)</w:t>
      </w:r>
      <w:r>
        <w:rPr>
          <w:rFonts w:ascii="Arial" w:hAnsi="Arial" w:eastAsia="Arial" w:cs="Arial"/>
          <w:b/>
          <w:bCs/>
          <w:spacing w:val="10"/>
        </w:rPr>
        <w:t xml:space="preserve"> </w:t>
      </w:r>
      <w:r>
        <w:rPr>
          <w:rFonts w:ascii="Arial" w:hAnsi="Arial" w:eastAsia="Arial" w:cs="Arial"/>
          <w:b/>
          <w:bCs/>
          <w:spacing w:val="-1"/>
        </w:rPr>
        <w:t>5.1</w:t>
      </w:r>
      <w:r>
        <w:rPr>
          <w:spacing w:val="-1"/>
        </w:rPr>
        <w:t xml:space="preserve">、迁移测试 </w:t>
      </w:r>
      <w:r>
        <w:rPr>
          <w:rFonts w:ascii="Arial" w:hAnsi="Arial" w:eastAsia="Arial" w:cs="Arial"/>
          <w:b/>
          <w:bCs/>
          <w:spacing w:val="-1"/>
        </w:rPr>
        <w:t>(21)</w:t>
      </w:r>
    </w:p>
    <w:p>
      <w:pPr>
        <w:pStyle w:val="2"/>
        <w:spacing w:before="33" w:line="313" w:lineRule="auto"/>
        <w:ind w:left="4" w:right="817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5.2</w:t>
      </w:r>
      <w:r>
        <w:rPr>
          <w:spacing w:val="-1"/>
        </w:rPr>
        <w:t xml:space="preserve">、模拟物理故障测试 </w:t>
      </w:r>
      <w:r>
        <w:rPr>
          <w:rFonts w:ascii="Arial" w:hAnsi="Arial" w:eastAsia="Arial" w:cs="Arial"/>
          <w:b/>
          <w:bCs/>
          <w:spacing w:val="-1"/>
        </w:rPr>
        <w:t>(24)</w:t>
      </w:r>
      <w:r>
        <w:rPr>
          <w:rFonts w:ascii="Arial" w:hAnsi="Arial" w:eastAsia="Arial" w:cs="Arial"/>
          <w:b/>
          <w:bCs/>
          <w:spacing w:val="7"/>
        </w:rPr>
        <w:t xml:space="preserve"> </w:t>
      </w:r>
      <w:r>
        <w:rPr>
          <w:spacing w:val="-2"/>
        </w:rPr>
        <w:t>六、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 xml:space="preserve">集群扩容 </w:t>
      </w:r>
      <w:r>
        <w:rPr>
          <w:rFonts w:ascii="Arial" w:hAnsi="Arial" w:eastAsia="Arial" w:cs="Arial"/>
          <w:b/>
          <w:bCs/>
          <w:spacing w:val="-2"/>
        </w:rPr>
        <w:t>(26)</w:t>
      </w:r>
    </w:p>
    <w:p>
      <w:pPr>
        <w:pStyle w:val="2"/>
        <w:spacing w:before="35" w:line="215" w:lineRule="auto"/>
        <w:ind w:left="6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2"/>
        </w:rPr>
        <w:t>6.1</w:t>
      </w:r>
      <w:r>
        <w:rPr>
          <w:spacing w:val="-2"/>
        </w:rPr>
        <w:t xml:space="preserve">、环境准备 </w:t>
      </w:r>
      <w:r>
        <w:rPr>
          <w:rFonts w:ascii="Arial" w:hAnsi="Arial" w:eastAsia="Arial" w:cs="Arial"/>
          <w:b/>
          <w:bCs/>
          <w:spacing w:val="-2"/>
        </w:rPr>
        <w:t>(26)</w:t>
      </w:r>
    </w:p>
    <w:p>
      <w:pPr>
        <w:pStyle w:val="2"/>
        <w:spacing w:before="149" w:line="215" w:lineRule="auto"/>
        <w:ind w:left="6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6.1.1</w:t>
      </w:r>
      <w:r>
        <w:rPr>
          <w:spacing w:val="-1"/>
        </w:rPr>
        <w:t>、</w:t>
      </w:r>
      <w:r>
        <w:rPr>
          <w:rFonts w:ascii="Arial" w:hAnsi="Arial" w:eastAsia="Arial" w:cs="Arial"/>
          <w:b/>
          <w:bCs/>
          <w:spacing w:val="-1"/>
        </w:rPr>
        <w:t>ESXi</w:t>
      </w:r>
      <w:r>
        <w:rPr>
          <w:spacing w:val="-1"/>
        </w:rPr>
        <w:t xml:space="preserve">磁盘信息 </w:t>
      </w:r>
      <w:r>
        <w:rPr>
          <w:rFonts w:ascii="Arial" w:hAnsi="Arial" w:eastAsia="Arial" w:cs="Arial"/>
          <w:b/>
          <w:bCs/>
          <w:spacing w:val="-1"/>
        </w:rPr>
        <w:t>(26)</w:t>
      </w:r>
    </w:p>
    <w:p>
      <w:pPr>
        <w:pStyle w:val="2"/>
        <w:spacing w:before="150" w:line="215" w:lineRule="auto"/>
        <w:ind w:left="6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6.1.2</w:t>
      </w:r>
      <w:r>
        <w:rPr>
          <w:spacing w:val="-1"/>
        </w:rPr>
        <w:t>、</w:t>
      </w:r>
      <w:r>
        <w:rPr>
          <w:rFonts w:ascii="Arial" w:hAnsi="Arial" w:eastAsia="Arial" w:cs="Arial"/>
          <w:b/>
          <w:bCs/>
          <w:spacing w:val="-1"/>
        </w:rPr>
        <w:t>ESXi</w:t>
      </w:r>
      <w:r>
        <w:rPr>
          <w:spacing w:val="-1"/>
        </w:rPr>
        <w:t xml:space="preserve">网络信息 </w:t>
      </w:r>
      <w:r>
        <w:rPr>
          <w:rFonts w:ascii="Arial" w:hAnsi="Arial" w:eastAsia="Arial" w:cs="Arial"/>
          <w:b/>
          <w:bCs/>
          <w:spacing w:val="-1"/>
        </w:rPr>
        <w:t>(26)</w:t>
      </w:r>
    </w:p>
    <w:p>
      <w:pPr>
        <w:pStyle w:val="2"/>
        <w:spacing w:before="150" w:line="215" w:lineRule="auto"/>
        <w:ind w:left="6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6.1.3</w:t>
      </w:r>
      <w:r>
        <w:rPr>
          <w:spacing w:val="-1"/>
        </w:rPr>
        <w:t xml:space="preserve">、具体环境截图 </w:t>
      </w:r>
      <w:r>
        <w:rPr>
          <w:rFonts w:ascii="Arial" w:hAnsi="Arial" w:eastAsia="Arial" w:cs="Arial"/>
          <w:b/>
          <w:bCs/>
          <w:spacing w:val="-1"/>
        </w:rPr>
        <w:t>(27)</w:t>
      </w:r>
    </w:p>
    <w:p>
      <w:pPr>
        <w:pStyle w:val="2"/>
        <w:spacing w:before="148" w:line="317" w:lineRule="auto"/>
        <w:ind w:left="6" w:right="8053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1"/>
        </w:rPr>
        <w:t>6.2</w:t>
      </w:r>
      <w:r>
        <w:rPr>
          <w:spacing w:val="-1"/>
        </w:rPr>
        <w:t>、</w:t>
      </w:r>
      <w:r>
        <w:rPr>
          <w:rFonts w:ascii="Arial" w:hAnsi="Arial" w:eastAsia="Arial" w:cs="Arial"/>
          <w:b/>
          <w:bCs/>
          <w:spacing w:val="-1"/>
        </w:rPr>
        <w:t>vSAN</w:t>
      </w:r>
      <w:r>
        <w:rPr>
          <w:spacing w:val="-1"/>
        </w:rPr>
        <w:t xml:space="preserve">集群添加主机 </w:t>
      </w:r>
      <w:r>
        <w:rPr>
          <w:rFonts w:ascii="Arial" w:hAnsi="Arial" w:eastAsia="Arial" w:cs="Arial"/>
          <w:b/>
          <w:bCs/>
          <w:spacing w:val="-1"/>
        </w:rPr>
        <w:t>(27)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rFonts w:ascii="Arial" w:hAnsi="Arial" w:eastAsia="Arial" w:cs="Arial"/>
          <w:b/>
          <w:bCs/>
          <w:spacing w:val="-1"/>
        </w:rPr>
        <w:t>6.3</w:t>
      </w:r>
      <w:r>
        <w:rPr>
          <w:spacing w:val="-1"/>
        </w:rPr>
        <w:t xml:space="preserve">、配置新添加的主机 </w:t>
      </w:r>
      <w:r>
        <w:rPr>
          <w:rFonts w:ascii="Arial" w:hAnsi="Arial" w:eastAsia="Arial" w:cs="Arial"/>
          <w:b/>
          <w:bCs/>
          <w:spacing w:val="-1"/>
        </w:rPr>
        <w:t>(29)</w:t>
      </w:r>
      <w:r>
        <w:rPr>
          <w:rFonts w:ascii="Arial" w:hAnsi="Arial" w:eastAsia="Arial" w:cs="Arial"/>
          <w:b/>
          <w:bCs/>
          <w:spacing w:val="2"/>
        </w:rPr>
        <w:t xml:space="preserve">   </w:t>
      </w:r>
      <w:r>
        <w:rPr>
          <w:rFonts w:ascii="Arial" w:hAnsi="Arial" w:eastAsia="Arial" w:cs="Arial"/>
          <w:b/>
          <w:bCs/>
          <w:spacing w:val="-2"/>
        </w:rPr>
        <w:t>6.4</w:t>
      </w:r>
      <w:r>
        <w:rPr>
          <w:spacing w:val="-2"/>
        </w:rPr>
        <w:t>、查看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 xml:space="preserve">配置 </w:t>
      </w:r>
      <w:r>
        <w:rPr>
          <w:rFonts w:ascii="Arial" w:hAnsi="Arial" w:eastAsia="Arial" w:cs="Arial"/>
          <w:b/>
          <w:bCs/>
          <w:spacing w:val="-2"/>
        </w:rPr>
        <w:t>(34)</w:t>
      </w:r>
    </w:p>
    <w:p>
      <w:pPr>
        <w:pStyle w:val="2"/>
        <w:spacing w:before="34" w:line="216" w:lineRule="auto"/>
        <w:ind w:left="9"/>
      </w:pPr>
      <w:r>
        <w:rPr>
          <w:spacing w:val="-9"/>
        </w:rPr>
        <w:t>一</w:t>
      </w:r>
      <w:r>
        <w:rPr>
          <w:spacing w:val="-29"/>
        </w:rPr>
        <w:t xml:space="preserve"> </w:t>
      </w:r>
      <w:r>
        <w:rPr>
          <w:spacing w:val="-9"/>
        </w:rPr>
        <w:t>、概述</w:t>
      </w:r>
    </w:p>
    <w:p>
      <w:pPr>
        <w:pStyle w:val="2"/>
        <w:spacing w:before="150" w:line="199" w:lineRule="auto"/>
        <w:ind w:left="10" w:right="107" w:hanging="5"/>
      </w:pPr>
      <w:r>
        <w:t>本文主要介绍了针对</w:t>
      </w:r>
      <w:r>
        <w:rPr>
          <w:rFonts w:hint="eastAsia" w:ascii="Arial" w:hAnsi="Arial" w:eastAsia="宋体" w:cs="Arial"/>
          <w:b/>
          <w:bCs/>
          <w:lang w:eastAsia="zh-CN"/>
        </w:rPr>
        <w:t>ESXI 7.0U3</w:t>
      </w:r>
      <w:r>
        <w:rPr>
          <w:rFonts w:ascii="Arial" w:hAnsi="Arial" w:eastAsia="Arial" w:cs="Arial"/>
          <w:b/>
          <w:bCs/>
        </w:rPr>
        <w:t xml:space="preserve"> </w:t>
      </w:r>
      <w:r>
        <w:t>环境下</w:t>
      </w:r>
      <w:r>
        <w:rPr>
          <w:rFonts w:ascii="Arial" w:hAnsi="Arial" w:eastAsia="Arial" w:cs="Arial"/>
          <w:b/>
          <w:bCs/>
        </w:rPr>
        <w:t>HA</w:t>
      </w:r>
      <w:r>
        <w:t>的搭建与配置，</w:t>
      </w:r>
      <w:r>
        <w:rPr>
          <w:spacing w:val="-19"/>
        </w:rPr>
        <w:t xml:space="preserve"> </w:t>
      </w:r>
      <w:r>
        <w:t>具体介绍了网络的规划、集群的创建、存储的配置、分布式交换机的 配置等。本文全部采用虚拟机环境进行测试，</w:t>
      </w:r>
      <w:r>
        <w:rPr>
          <w:spacing w:val="-35"/>
        </w:rPr>
        <w:t xml:space="preserve"> </w:t>
      </w:r>
      <w:r>
        <w:t>但安装部署过程和生产环境基本一致。</w:t>
      </w:r>
    </w:p>
    <w:p>
      <w:pPr>
        <w:pStyle w:val="2"/>
        <w:spacing w:before="150" w:line="200" w:lineRule="auto"/>
        <w:ind w:left="5"/>
      </w:pPr>
      <w:r>
        <w:t>本文开始二到五章，</w:t>
      </w:r>
      <w:r>
        <w:rPr>
          <w:spacing w:val="-28"/>
        </w:rPr>
        <w:t xml:space="preserve"> </w:t>
      </w:r>
      <w:r>
        <w:t>主机介绍</w:t>
      </w:r>
      <w:r>
        <w:rPr>
          <w:rFonts w:ascii="Arial" w:hAnsi="Arial" w:eastAsia="Arial" w:cs="Arial"/>
          <w:b/>
          <w:bCs/>
        </w:rPr>
        <w:t>3</w:t>
      </w:r>
      <w:r>
        <w:t>节点的</w:t>
      </w:r>
      <w:r>
        <w:rPr>
          <w:rFonts w:ascii="Arial" w:hAnsi="Arial" w:eastAsia="Arial" w:cs="Arial"/>
          <w:b/>
          <w:bCs/>
        </w:rPr>
        <w:t>vSAN</w:t>
      </w:r>
      <w:r>
        <w:t>集群环境的搭建和测试过程，</w:t>
      </w:r>
      <w:r>
        <w:rPr>
          <w:spacing w:val="-31"/>
        </w:rPr>
        <w:t xml:space="preserve"> </w:t>
      </w:r>
      <w:r>
        <w:t>第六章主要介绍针</w:t>
      </w:r>
      <w:r>
        <w:rPr>
          <w:spacing w:val="-1"/>
        </w:rPr>
        <w:t>对现有的集群环境如何添加新的主</w:t>
      </w:r>
      <w:r>
        <w:t xml:space="preserve"> </w:t>
      </w:r>
      <w:r>
        <w:rPr>
          <w:spacing w:val="-2"/>
        </w:rPr>
        <w:t>机到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>集群。</w:t>
      </w:r>
    </w:p>
    <w:p>
      <w:pPr>
        <w:pStyle w:val="2"/>
        <w:spacing w:line="240" w:lineRule="auto"/>
        <w:ind w:left="0" w:right="0" w:firstLine="0"/>
      </w:pPr>
      <w:r>
        <w:rPr>
          <w:spacing w:val="-12"/>
        </w:rPr>
        <w:t>二</w:t>
      </w:r>
      <w:r>
        <w:rPr>
          <w:spacing w:val="-24"/>
        </w:rPr>
        <w:t xml:space="preserve"> </w:t>
      </w:r>
      <w:r>
        <w:rPr>
          <w:spacing w:val="-12"/>
        </w:rPr>
        <w:t>、环境介绍：</w:t>
      </w:r>
      <w:r>
        <w:t xml:space="preserve"> </w:t>
      </w:r>
    </w:p>
    <w:p>
      <w:pPr>
        <w:pStyle w:val="2"/>
        <w:spacing w:line="240" w:lineRule="auto"/>
        <w:ind w:left="0" w:right="0" w:firstLine="0"/>
        <w:rPr>
          <w:rFonts w:hint="default" w:eastAsia="微软雅黑"/>
          <w:lang w:val="en-US" w:eastAsia="zh-CN"/>
        </w:rPr>
      </w:pPr>
      <w:r>
        <w:rPr>
          <w:rFonts w:ascii="Arial" w:hAnsi="Arial" w:eastAsia="Arial" w:cs="Arial"/>
          <w:b/>
          <w:bCs/>
          <w:spacing w:val="-1"/>
        </w:rPr>
        <w:t>2.1</w:t>
      </w:r>
      <w:r>
        <w:rPr>
          <w:spacing w:val="-1"/>
        </w:rPr>
        <w:t>、主机信息</w:t>
      </w:r>
      <w:r>
        <w:rPr>
          <w:rFonts w:hint="eastAsia"/>
          <w:spacing w:val="-1"/>
          <w:lang w:val="en-US" w:eastAsia="zh-CN"/>
        </w:rPr>
        <w:t>(每台主机至少具备一块200G系统盘，2块200G以上数据存储盘，1块200G以上SSD或NVME缓存盘，3块网卡）</w:t>
      </w:r>
    </w:p>
    <w:p>
      <w:pPr>
        <w:pStyle w:val="2"/>
        <w:spacing w:before="15" w:line="221" w:lineRule="auto"/>
        <w:ind w:firstLine="369" w:firstLineChars="200"/>
        <w:rPr>
          <w:rFonts w:ascii="Arial" w:hAnsi="Arial" w:eastAsia="Arial" w:cs="Arial"/>
        </w:rPr>
      </w:pP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ESXi01主机</w:t>
      </w:r>
      <w:r>
        <w:rPr>
          <w:spacing w:val="-3"/>
        </w:rPr>
        <w:t>（</w:t>
      </w:r>
      <w:r>
        <w:rPr>
          <w:spacing w:val="-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110</w:t>
      </w:r>
      <w:r>
        <w:rPr>
          <w:rFonts w:ascii="Arial" w:hAnsi="Arial" w:eastAsia="Arial" w:cs="Arial"/>
          <w:b/>
          <w:bCs/>
          <w:spacing w:val="14"/>
          <w:w w:val="101"/>
        </w:rPr>
        <w:t xml:space="preserve"> </w:t>
      </w:r>
      <w:r>
        <w:rPr>
          <w:rFonts w:hint="eastAsia" w:ascii="Arial" w:hAnsi="Arial" w:eastAsia="宋体" w:cs="Arial"/>
          <w:b/>
          <w:bCs/>
          <w:spacing w:val="14"/>
          <w:w w:val="101"/>
          <w:lang w:val="en-US" w:eastAsia="zh-CN"/>
        </w:rPr>
        <w:t>物理主机I7 12700KDF运行Vmware workstation 17并新建一台</w:t>
      </w:r>
      <w:r>
        <w:rPr>
          <w:rFonts w:ascii="Arial" w:hAnsi="Arial" w:eastAsia="Arial" w:cs="Arial"/>
          <w:b/>
          <w:bCs/>
          <w:spacing w:val="-3"/>
        </w:rPr>
        <w:t>ESXi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1主机，安装ESXi7.0U3版本，在ESXI系统</w:t>
      </w:r>
      <w:r>
        <w:rPr>
          <w:spacing w:val="-3"/>
        </w:rPr>
        <w:t>内</w:t>
      </w:r>
      <w:r>
        <w:rPr>
          <w:rFonts w:hint="eastAsia"/>
          <w:spacing w:val="-3"/>
          <w:lang w:val="en-US" w:eastAsia="zh-CN"/>
        </w:rPr>
        <w:t>再新建</w:t>
      </w:r>
      <w:r>
        <w:rPr>
          <w:spacing w:val="-3"/>
        </w:rPr>
        <w:t>一台虚拟机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spacing w:val="-3"/>
          <w:lang w:val="en-US" w:eastAsia="zh-CN"/>
        </w:rPr>
        <w:t>WORKSTATON新建的主机</w:t>
      </w:r>
      <w:r>
        <w:rPr>
          <w:rFonts w:hint="eastAsia"/>
          <w:spacing w:val="-4"/>
          <w:lang w:val="en-US" w:eastAsia="zh-CN"/>
        </w:rPr>
        <w:t>不能用克隆到另外一台需要完整重新安装，登陆ESXI主机后台改存存储里面的数据存储名字为几台主机不一样，如ESXi1数据库名称为ESXi1data，其他三台ESXi主机安装完成之后把安装自动生成的数据库删除，让他空白出磁盘出来</w:t>
      </w:r>
      <w:r>
        <w:rPr>
          <w:spacing w:val="-3"/>
        </w:rPr>
        <w:t>）</w:t>
      </w:r>
    </w:p>
    <w:p>
      <w:pPr>
        <w:spacing w:line="221" w:lineRule="auto"/>
        <w:rPr>
          <w:rFonts w:ascii="Arial" w:hAnsi="Arial" w:eastAsia="Arial" w:cs="Arial"/>
        </w:rPr>
        <w:sectPr>
          <w:pgSz w:w="11900" w:h="16840"/>
          <w:pgMar w:top="471" w:right="694" w:bottom="0" w:left="667" w:header="0" w:footer="0" w:gutter="0"/>
          <w:cols w:space="720" w:num="1"/>
        </w:sectPr>
      </w:pPr>
    </w:p>
    <w:p>
      <w:pPr>
        <w:pStyle w:val="2"/>
        <w:spacing w:line="240" w:lineRule="auto"/>
        <w:ind w:left="0" w:right="0" w:firstLine="364" w:firstLineChars="200"/>
        <w:rPr>
          <w:rFonts w:hint="default" w:ascii="Arial" w:hAnsi="Arial" w:eastAsia="宋体" w:cs="Arial"/>
          <w:lang w:val="en-US" w:eastAsia="zh-CN"/>
        </w:rPr>
      </w:pPr>
      <w:r>
        <w:rPr>
          <w:rFonts w:ascii="Arial" w:hAnsi="Arial" w:eastAsia="Arial" w:cs="Arial"/>
          <w:b/>
          <w:bCs/>
          <w:spacing w:val="-4"/>
        </w:rPr>
        <w:t>ESXi-0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2主机</w:t>
      </w:r>
      <w:r>
        <w:rPr>
          <w:spacing w:val="-4"/>
        </w:rPr>
        <w:t>（</w:t>
      </w:r>
      <w:r>
        <w:rPr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14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120</w:t>
      </w:r>
      <w:r>
        <w:rPr>
          <w:rFonts w:ascii="Arial" w:hAnsi="Arial" w:eastAsia="Arial" w:cs="Arial"/>
          <w:b/>
          <w:bCs/>
          <w:spacing w:val="14"/>
          <w:w w:val="101"/>
        </w:rPr>
        <w:t xml:space="preserve"> </w:t>
      </w:r>
      <w:r>
        <w:rPr>
          <w:rFonts w:hint="eastAsia" w:ascii="Arial" w:hAnsi="Arial" w:eastAsia="宋体" w:cs="Arial"/>
          <w:b/>
          <w:bCs/>
          <w:spacing w:val="14"/>
          <w:w w:val="101"/>
          <w:lang w:val="en-US" w:eastAsia="zh-CN"/>
        </w:rPr>
        <w:t>物理主机I7 12700KDF运行Vmware workstation 17并新建一台</w:t>
      </w:r>
      <w:r>
        <w:rPr>
          <w:rFonts w:ascii="Arial" w:hAnsi="Arial" w:eastAsia="Arial" w:cs="Arial"/>
          <w:b/>
          <w:bCs/>
          <w:spacing w:val="-3"/>
        </w:rPr>
        <w:t>ESXi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1主机，安装ESXi7.0U3版本，在ESXI系统</w:t>
      </w:r>
      <w:r>
        <w:rPr>
          <w:spacing w:val="-3"/>
        </w:rPr>
        <w:t>内</w:t>
      </w:r>
      <w:r>
        <w:rPr>
          <w:rFonts w:hint="eastAsia"/>
          <w:spacing w:val="-3"/>
          <w:lang w:val="en-US" w:eastAsia="zh-CN"/>
        </w:rPr>
        <w:t>再新建</w:t>
      </w:r>
      <w:r>
        <w:rPr>
          <w:spacing w:val="-3"/>
        </w:rPr>
        <w:t>一台虚拟机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spacing w:val="-3"/>
          <w:lang w:val="en-US" w:eastAsia="zh-CN"/>
        </w:rPr>
        <w:t>WORKSTATON新建的主机</w:t>
      </w:r>
      <w:r>
        <w:rPr>
          <w:rFonts w:hint="eastAsia"/>
          <w:spacing w:val="-4"/>
          <w:lang w:val="en-US" w:eastAsia="zh-CN"/>
        </w:rPr>
        <w:t>不能用克隆到另外一台需要完整重新安装，登陆ESXI主机后台改存存储里面的数据存储名字为几台主机不一样，如ESXi1数据库名称为ESXi1data，这台主机把安装自动生成的数据库删除，让他空白出磁盘出来</w:t>
      </w:r>
      <w:r>
        <w:rPr>
          <w:spacing w:val="-4"/>
        </w:rPr>
        <w:t>）</w:t>
      </w:r>
      <w:r>
        <w:rPr>
          <w:spacing w:val="-29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: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3"/>
        </w:rPr>
        <w:t>管理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11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233.120</w:t>
      </w:r>
    </w:p>
    <w:p>
      <w:pPr>
        <w:pStyle w:val="2"/>
        <w:spacing w:line="240" w:lineRule="auto"/>
        <w:ind w:left="0" w:right="0" w:firstLine="364" w:firstLineChars="200"/>
        <w:rPr>
          <w:rFonts w:hint="eastAsia" w:ascii="Arial" w:hAnsi="Arial" w:eastAsia="宋体" w:cs="Arial"/>
          <w:b/>
          <w:bCs/>
          <w:spacing w:val="-3"/>
          <w:lang w:val="en-US" w:eastAsia="zh-CN"/>
        </w:rPr>
      </w:pPr>
      <w:r>
        <w:rPr>
          <w:rFonts w:ascii="Arial" w:hAnsi="Arial" w:eastAsia="Arial" w:cs="Arial"/>
          <w:b/>
          <w:bCs/>
          <w:spacing w:val="-4"/>
        </w:rPr>
        <w:t>ESXi-0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3主机</w:t>
      </w:r>
      <w:r>
        <w:rPr>
          <w:spacing w:val="-4"/>
        </w:rPr>
        <w:t>（</w:t>
      </w:r>
      <w:r>
        <w:rPr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14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130</w:t>
      </w:r>
      <w:r>
        <w:rPr>
          <w:rFonts w:ascii="Arial" w:hAnsi="Arial" w:eastAsia="Arial" w:cs="Arial"/>
          <w:b/>
          <w:bCs/>
          <w:spacing w:val="14"/>
          <w:w w:val="101"/>
        </w:rPr>
        <w:t xml:space="preserve"> </w:t>
      </w:r>
      <w:r>
        <w:rPr>
          <w:rFonts w:hint="eastAsia" w:ascii="Arial" w:hAnsi="Arial" w:eastAsia="宋体" w:cs="Arial"/>
          <w:b/>
          <w:bCs/>
          <w:spacing w:val="14"/>
          <w:w w:val="101"/>
          <w:lang w:val="en-US" w:eastAsia="zh-CN"/>
        </w:rPr>
        <w:t>物理主机I7 12700KDF运行Vmware workstation 17并新建一台</w:t>
      </w:r>
      <w:r>
        <w:rPr>
          <w:rFonts w:ascii="Arial" w:hAnsi="Arial" w:eastAsia="Arial" w:cs="Arial"/>
          <w:b/>
          <w:bCs/>
          <w:spacing w:val="-3"/>
        </w:rPr>
        <w:t>ESXi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1主机，安装ESXi7.0U3版本，在ESXI系统</w:t>
      </w:r>
      <w:r>
        <w:rPr>
          <w:spacing w:val="-3"/>
        </w:rPr>
        <w:t>内</w:t>
      </w:r>
      <w:r>
        <w:rPr>
          <w:rFonts w:hint="eastAsia"/>
          <w:spacing w:val="-3"/>
          <w:lang w:val="en-US" w:eastAsia="zh-CN"/>
        </w:rPr>
        <w:t>再新建</w:t>
      </w:r>
      <w:r>
        <w:rPr>
          <w:spacing w:val="-3"/>
        </w:rPr>
        <w:t>一台虚拟机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spacing w:val="-3"/>
          <w:lang w:val="en-US" w:eastAsia="zh-CN"/>
        </w:rPr>
        <w:t>WORKSTATON新建的主机</w:t>
      </w:r>
      <w:r>
        <w:rPr>
          <w:rFonts w:hint="eastAsia"/>
          <w:spacing w:val="-4"/>
          <w:lang w:val="en-US" w:eastAsia="zh-CN"/>
        </w:rPr>
        <w:t>不能用克隆到另外一台需要完整重新安装，登陆ESXI主机后台改存存储里面的数据存储名字为几台主机不一样，如ESXi1数据库名称为ESXi1data，这台主机把安装自动生成的数据库删除，让他空白出磁盘出来</w:t>
      </w:r>
      <w:r>
        <w:rPr>
          <w:spacing w:val="-4"/>
        </w:rPr>
        <w:t>）</w:t>
      </w:r>
      <w:r>
        <w:rPr>
          <w:spacing w:val="-29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: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3"/>
        </w:rPr>
        <w:t>管理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11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233.130</w:t>
      </w:r>
    </w:p>
    <w:p>
      <w:pPr>
        <w:pStyle w:val="2"/>
        <w:spacing w:line="240" w:lineRule="auto"/>
        <w:ind w:left="0" w:right="0" w:firstLine="364" w:firstLineChars="200"/>
        <w:rPr>
          <w:rFonts w:hint="eastAsia" w:ascii="Arial" w:hAnsi="Arial" w:eastAsia="宋体" w:cs="Arial"/>
          <w:b/>
          <w:bCs/>
          <w:spacing w:val="-3"/>
          <w:lang w:val="en-US" w:eastAsia="zh-CN"/>
        </w:rPr>
      </w:pPr>
      <w:r>
        <w:rPr>
          <w:rFonts w:ascii="Arial" w:hAnsi="Arial" w:eastAsia="Arial" w:cs="Arial"/>
          <w:b/>
          <w:bCs/>
          <w:spacing w:val="-4"/>
        </w:rPr>
        <w:t>ESXi-0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4</w:t>
      </w:r>
      <w:r>
        <w:rPr>
          <w:spacing w:val="-4"/>
        </w:rPr>
        <w:t>（</w:t>
      </w:r>
      <w:r>
        <w:rPr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ESXi-0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4主机</w:t>
      </w:r>
      <w:r>
        <w:rPr>
          <w:spacing w:val="-4"/>
        </w:rPr>
        <w:t>（</w:t>
      </w:r>
      <w:r>
        <w:rPr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14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141</w:t>
      </w:r>
      <w:r>
        <w:rPr>
          <w:rFonts w:ascii="Arial" w:hAnsi="Arial" w:eastAsia="Arial" w:cs="Arial"/>
          <w:b/>
          <w:bCs/>
          <w:spacing w:val="14"/>
          <w:w w:val="101"/>
        </w:rPr>
        <w:t xml:space="preserve"> </w:t>
      </w:r>
      <w:r>
        <w:rPr>
          <w:rFonts w:hint="eastAsia" w:ascii="Arial" w:hAnsi="Arial" w:eastAsia="宋体" w:cs="Arial"/>
          <w:b/>
          <w:bCs/>
          <w:spacing w:val="14"/>
          <w:w w:val="101"/>
          <w:lang w:val="en-US" w:eastAsia="zh-CN"/>
        </w:rPr>
        <w:t>物理主机I7 12700KDF运行Vmware workstation 17并新建一台</w:t>
      </w:r>
      <w:r>
        <w:rPr>
          <w:rFonts w:ascii="Arial" w:hAnsi="Arial" w:eastAsia="Arial" w:cs="Arial"/>
          <w:b/>
          <w:bCs/>
          <w:spacing w:val="-3"/>
        </w:rPr>
        <w:t>ESXi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1主机，安装ESXi7.0U3版本，在ESXI系统</w:t>
      </w:r>
      <w:r>
        <w:rPr>
          <w:spacing w:val="-3"/>
        </w:rPr>
        <w:t>内</w:t>
      </w:r>
      <w:r>
        <w:rPr>
          <w:rFonts w:hint="eastAsia"/>
          <w:spacing w:val="-3"/>
          <w:lang w:val="en-US" w:eastAsia="zh-CN"/>
        </w:rPr>
        <w:t>再新建</w:t>
      </w:r>
      <w:r>
        <w:rPr>
          <w:spacing w:val="-3"/>
        </w:rPr>
        <w:t>一台虚拟机</w:t>
      </w:r>
      <w:r>
        <w:rPr>
          <w:rFonts w:hint="eastAsia"/>
          <w:spacing w:val="-3"/>
          <w:lang w:eastAsia="zh-CN"/>
        </w:rPr>
        <w:t>，</w:t>
      </w:r>
      <w:r>
        <w:rPr>
          <w:rFonts w:hint="eastAsia"/>
          <w:spacing w:val="-3"/>
          <w:lang w:val="en-US" w:eastAsia="zh-CN"/>
        </w:rPr>
        <w:t>WORKSTATON新建的主机</w:t>
      </w:r>
      <w:r>
        <w:rPr>
          <w:rFonts w:hint="eastAsia"/>
          <w:spacing w:val="-4"/>
          <w:lang w:val="en-US" w:eastAsia="zh-CN"/>
        </w:rPr>
        <w:t>不能用克隆到另外一台需要完整重新安装，登陆ESXI主机后台改存存储里面的数据存储名字为几台主机不一样，如ESXi1数据库名称为ESXi1data，这台主机把安装自动生成的数据库删除，让他空白出磁盘出来</w:t>
      </w:r>
      <w:r>
        <w:rPr>
          <w:spacing w:val="-4"/>
        </w:rPr>
        <w:t>）</w:t>
      </w:r>
      <w:r>
        <w:rPr>
          <w:spacing w:val="-29"/>
        </w:rPr>
        <w:t xml:space="preserve"> </w:t>
      </w:r>
      <w:r>
        <w:rPr>
          <w:rFonts w:ascii="Arial" w:hAnsi="Arial" w:eastAsia="Arial" w:cs="Arial"/>
          <w:b/>
          <w:bCs/>
          <w:spacing w:val="-4"/>
        </w:rPr>
        <w:t>: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3"/>
        </w:rPr>
        <w:t>管理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233.140</w:t>
      </w:r>
    </w:p>
    <w:p>
      <w:pPr>
        <w:pStyle w:val="2"/>
        <w:spacing w:line="240" w:lineRule="auto"/>
        <w:ind w:left="0" w:right="0" w:firstLine="369" w:firstLineChars="200"/>
        <w:rPr>
          <w:rFonts w:hint="default" w:ascii="Arial" w:hAnsi="Arial" w:eastAsia="宋体" w:cs="Arial"/>
          <w:b/>
          <w:bCs/>
          <w:spacing w:val="-3"/>
          <w:lang w:val="en-US" w:eastAsia="zh-CN"/>
        </w:rPr>
      </w:pPr>
      <w:r>
        <w:rPr>
          <w:rFonts w:hint="default" w:ascii="Arial" w:hAnsi="Arial" w:eastAsia="宋体" w:cs="Arial"/>
          <w:b/>
          <w:bCs/>
          <w:spacing w:val="-3"/>
          <w:lang w:val="en-US" w:eastAsia="zh-CN"/>
        </w:rPr>
        <w:t>Freenas :192.168.233.151,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硬盘信息1*20G系统盘，3*500G数据盘，3块数据盘做RAID5阵列，并配置ISCSI TARGT连接，测试好可以正常连接ISCSI硬盘。（freenas安装的时候新建虚拟机的时候自定义为兼容以前VM12版本硬件，操作系统为READ Linux 7 -64位，安装FREENAS版本为9.2.1.6）</w:t>
      </w:r>
    </w:p>
    <w:p>
      <w:pPr>
        <w:pStyle w:val="2"/>
        <w:spacing w:line="240" w:lineRule="auto"/>
        <w:ind w:left="0" w:leftChars="0" w:right="0" w:firstLine="185" w:firstLineChars="100"/>
        <w:rPr>
          <w:rFonts w:hint="default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 xml:space="preserve">Vcnter:安装于ESXi-01主机上面，管理地址为： </w: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instrText xml:space="preserve"> HYPERLINK "https://192.168.233.150/?workflow=installer" \t "https://192.168.233.150:5480/configurev2/" \l "/_blank" </w:instrTex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t>https://192.168.233.150:443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/>
        </w:rPr>
        <w:t xml:space="preserve"> </w: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instrText xml:space="preserve"> HYPERLINK "https://192.168.233.150/?workflow=installer" \t "https://192.168.233.150:5480/configurev2/" \l "/_blank" </w:instrText>
      </w:r>
      <w:r>
        <w:rPr>
          <w:rFonts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8"/>
          <w:rFonts w:hint="default"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t>https://192.168.233.150:</w:t>
      </w:r>
      <w:r>
        <w:rPr>
          <w:rStyle w:val="8"/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t>5</w:t>
      </w:r>
      <w:r>
        <w:rPr>
          <w:rFonts w:hint="default" w:ascii="Arial" w:hAnsi="Arial" w:eastAsia="Arial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t xml:space="preserve">480   </w:t>
      </w:r>
      <w:r>
        <w:rPr>
          <w:rFonts w:hint="default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t xml:space="preserve">   </w:t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fldChar w:fldCharType="begin"/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instrText xml:space="preserve"> HYPERLINK "mailto:登陆用户名为administrator@wuliang.com" </w:instrText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fldChar w:fldCharType="separate"/>
      </w:r>
      <w:r>
        <w:rPr>
          <w:rStyle w:val="8"/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登陆用户名为</w:t>
      </w:r>
      <w:r>
        <w:rPr>
          <w:rStyle w:val="8"/>
          <w:rFonts w:hint="default" w:ascii="Arial" w:hAnsi="Arial" w:eastAsia="宋体" w:cs="Arial"/>
          <w:i w:val="0"/>
          <w:iCs w:val="0"/>
          <w:caps w:val="0"/>
          <w:spacing w:val="0"/>
          <w:sz w:val="21"/>
          <w:szCs w:val="21"/>
          <w:shd w:val="clear" w:fill="FFFFFF"/>
          <w:lang w:val="en-US" w:eastAsia="zh-CN"/>
        </w:rPr>
        <w:t>administrator@vpi.com</w:t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fldChar w:fldCharType="end"/>
      </w:r>
      <w:r>
        <w:rPr>
          <w:rFonts w:hint="default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t xml:space="preserve"> </w:t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t>密码：</w:t>
      </w:r>
      <w:r>
        <w:rPr>
          <w:rFonts w:hint="default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t>Kgdypm@152</w:t>
      </w:r>
    </w:p>
    <w:p>
      <w:pPr>
        <w:pStyle w:val="2"/>
        <w:spacing w:line="240" w:lineRule="auto"/>
        <w:ind w:left="0" w:leftChars="0" w:right="0" w:firstLine="0" w:firstLineChars="0"/>
        <w:rPr>
          <w:rFonts w:hint="default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</w:pP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t xml:space="preserve">   </w:t>
      </w:r>
      <w:r>
        <w:rPr>
          <w:rFonts w:hint="eastAsia" w:ascii="Arial" w:hAnsi="Arial" w:eastAsia="宋体" w:cs="Arial"/>
          <w:i w:val="0"/>
          <w:iCs w:val="0"/>
          <w:spacing w:val="0"/>
          <w:sz w:val="21"/>
          <w:szCs w:val="21"/>
          <w:u w:val="none"/>
          <w:shd w:val="clear" w:fill="FFFFFF"/>
          <w:lang w:val="en-US" w:eastAsia="zh-CN"/>
        </w:rPr>
        <w:t>E</w:t>
      </w:r>
      <w:r>
        <w:rPr>
          <w:rFonts w:hint="eastAsia" w:ascii="Arial" w:hAnsi="Arial" w:eastAsia="宋体" w:cs="Arial"/>
          <w:i w:val="0"/>
          <w:iCs w:val="0"/>
          <w:caps w:val="0"/>
          <w:spacing w:val="0"/>
          <w:sz w:val="21"/>
          <w:szCs w:val="21"/>
          <w:u w:val="none"/>
          <w:shd w:val="clear" w:fill="FFFFFF"/>
          <w:lang w:val="en-US" w:eastAsia="zh-CN"/>
        </w:rPr>
        <w:t>sxi 1-4主机都添加共享存储，在存储，适配器中添加软件ISCSI控制器，添加安装的FREENAS主机的ISCSI，让这三台主机都可以看到ISCSI硬盘。</w:t>
      </w:r>
    </w:p>
    <w:p>
      <w:pPr>
        <w:pStyle w:val="2"/>
        <w:spacing w:line="240" w:lineRule="auto"/>
        <w:ind w:left="0" w:right="0" w:firstLine="369" w:firstLineChars="200"/>
        <w:rPr>
          <w:rFonts w:hint="eastAsia" w:ascii="Arial" w:hAnsi="Arial" w:eastAsia="宋体" w:cs="Arial"/>
          <w:b/>
          <w:bCs/>
          <w:spacing w:val="-3"/>
          <w:lang w:val="en-US" w:eastAsia="zh-CN"/>
        </w:rPr>
      </w:pPr>
    </w:p>
    <w:p>
      <w:pPr>
        <w:pStyle w:val="2"/>
        <w:spacing w:line="240" w:lineRule="auto"/>
        <w:ind w:left="0" w:right="0" w:firstLine="376" w:firstLineChars="200"/>
      </w:pPr>
      <w:r>
        <w:rPr>
          <w:rFonts w:ascii="Arial" w:hAnsi="Arial" w:eastAsia="Arial" w:cs="Arial"/>
          <w:b/>
          <w:bCs/>
          <w:spacing w:val="-1"/>
        </w:rPr>
        <w:t>2.2</w:t>
      </w:r>
      <w:r>
        <w:rPr>
          <w:spacing w:val="-1"/>
        </w:rPr>
        <w:t>、磁盘信息</w:t>
      </w:r>
    </w:p>
    <w:p>
      <w:pPr>
        <w:pStyle w:val="2"/>
        <w:spacing w:line="240" w:lineRule="auto"/>
        <w:ind w:left="0" w:right="0" w:firstLine="0"/>
        <w:rPr>
          <w:rFonts w:hint="default" w:eastAsia="微软雅黑"/>
          <w:lang w:val="en-US" w:eastAsia="zh-CN"/>
        </w:rPr>
      </w:pPr>
      <w:r>
        <w:rPr>
          <w:rFonts w:ascii="Arial" w:hAnsi="Arial" w:eastAsia="Arial" w:cs="Arial"/>
          <w:b/>
          <w:bCs/>
          <w:spacing w:val="-1"/>
        </w:rPr>
        <w:t>2.2.1</w:t>
      </w:r>
      <w:r>
        <w:rPr>
          <w:spacing w:val="-1"/>
        </w:rPr>
        <w:t>、物理主机（</w:t>
      </w:r>
      <w:r>
        <w:rPr>
          <w:spacing w:val="-30"/>
        </w:rPr>
        <w:t xml:space="preserve"> </w:t>
      </w:r>
      <w:r>
        <w:rPr>
          <w:rFonts w:hint="eastAsia" w:ascii="Arial" w:hAnsi="Arial" w:eastAsia="宋体" w:cs="Arial"/>
          <w:b/>
          <w:bCs/>
          <w:spacing w:val="-1"/>
          <w:lang w:val="en-US" w:eastAsia="zh-CN"/>
        </w:rPr>
        <w:t>I7-12700KF</w:t>
      </w:r>
      <w:r>
        <w:rPr>
          <w:spacing w:val="-1"/>
        </w:rPr>
        <w:t>）磁盘</w:t>
      </w:r>
      <w:r>
        <w:rPr>
          <w:spacing w:val="-2"/>
        </w:rPr>
        <w:t>信息</w:t>
      </w:r>
      <w:r>
        <w:rPr>
          <w:rFonts w:hint="eastAsia"/>
          <w:spacing w:val="-2"/>
          <w:lang w:eastAsia="zh-CN"/>
        </w:rPr>
        <w:t>，</w:t>
      </w:r>
      <w:r>
        <w:rPr>
          <w:rFonts w:hint="eastAsia"/>
          <w:spacing w:val="-2"/>
          <w:lang w:val="en-US" w:eastAsia="zh-CN"/>
        </w:rPr>
        <w:t>2*1TB NVME M2，1*2TB SATA-7200K机械硬盘。</w:t>
      </w:r>
    </w:p>
    <w:p>
      <w:pPr>
        <w:pStyle w:val="2"/>
        <w:spacing w:before="135" w:line="221" w:lineRule="auto"/>
        <w:ind w:left="6"/>
        <w:rPr>
          <w:rFonts w:hint="default" w:ascii="Arial" w:hAnsi="Arial" w:eastAsia="宋体" w:cs="Arial"/>
          <w:b/>
          <w:bCs/>
          <w:lang w:val="en-US" w:eastAsia="zh-CN"/>
        </w:rPr>
      </w:pPr>
      <w:r>
        <w:rPr>
          <w:rFonts w:ascii="Arial" w:hAnsi="Arial" w:eastAsia="Arial" w:cs="Arial"/>
          <w:b/>
          <w:bCs/>
        </w:rPr>
        <w:t>2.2.2</w:t>
      </w:r>
      <w:r>
        <w:t>、</w:t>
      </w:r>
      <w:r>
        <w:rPr>
          <w:rFonts w:ascii="Arial" w:hAnsi="Arial" w:eastAsia="Arial" w:cs="Arial"/>
          <w:b/>
          <w:bCs/>
        </w:rPr>
        <w:t>ESXi</w:t>
      </w:r>
      <w:r>
        <w:rPr>
          <w:rFonts w:hint="eastAsia" w:ascii="Arial" w:hAnsi="Arial" w:eastAsia="宋体" w:cs="Arial"/>
          <w:b/>
          <w:bCs/>
          <w:lang w:val="en-US" w:eastAsia="zh-CN"/>
        </w:rPr>
        <w:t xml:space="preserve"> 主机磁盘信息</w:t>
      </w:r>
      <w:r>
        <w:rPr>
          <w:rFonts w:hint="default" w:ascii="Arial" w:hAnsi="Arial" w:eastAsia="宋体" w:cs="Arial"/>
          <w:b/>
          <w:bCs/>
          <w:lang w:val="en-US" w:eastAsia="zh-CN"/>
        </w:rPr>
        <w:t>(</w:t>
      </w:r>
      <w:r>
        <w:rPr>
          <w:rFonts w:hint="eastAsia" w:ascii="Arial" w:hAnsi="Arial" w:eastAsia="宋体" w:cs="Arial"/>
          <w:b/>
          <w:bCs/>
          <w:lang w:val="en-US" w:eastAsia="zh-CN"/>
        </w:rPr>
        <w:t>每台主机的内存，CPU，硬盘，网卡配置如下，其中第一个500G是系统盘，2，3，4，5的四块200G是存储盘，最后一个200G NVME类型的磁盘是缓存盘）</w:t>
      </w:r>
    </w:p>
    <w:p>
      <w:pPr>
        <w:pStyle w:val="2"/>
        <w:spacing w:before="135" w:line="221" w:lineRule="auto"/>
        <w:ind w:left="6"/>
        <w:rPr>
          <w:rFonts w:hint="eastAsia" w:ascii="Arial" w:hAnsi="Arial" w:eastAsia="宋体" w:cs="Arial"/>
          <w:b/>
          <w:bCs/>
          <w:lang w:val="en-US" w:eastAsia="zh-CN"/>
        </w:rPr>
      </w:pPr>
      <w:r>
        <w:drawing>
          <wp:inline distT="0" distB="0" distL="114300" distR="114300">
            <wp:extent cx="2574925" cy="2333625"/>
            <wp:effectExtent l="0" t="0" r="158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5"/>
        <w:gridCol w:w="3236"/>
        <w:gridCol w:w="32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5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主机名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管理IP地址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磁盘信息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5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Esxi1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192.168.233.120</w:t>
            </w: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，主机内置三块网卡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1*500GB</w:t>
            </w: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，320GB为新建数据库，数据库名为exsi1data，安装了VC，剩余主机可见磁盘空间为900G NAS ，4*200G SCSI硬盘，1*200NVME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5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Esxi</w:t>
            </w: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2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192.168.233.130</w:t>
            </w: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，主机内置三块网卡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1*500GB</w:t>
            </w: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，320GB为新建数据库，数据库名为exsi1data，安装了VC，剩余主机可见磁盘空间为900G NAS ，4*200G SCSI硬盘，1*200NVME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5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Esxi</w:t>
            </w: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3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192.168.233.140</w:t>
            </w: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，主机内置三块网卡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1*500GB</w:t>
            </w: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，320GB为新建数据库，数据库名为exsi1data，安装了VC，剩余主机可见磁盘空间为900G NAS ，4*200G SCSI硬盘，1*200NVME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5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Esxi</w:t>
            </w: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i4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192.168.233.150</w:t>
            </w: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，主机内置三块网卡</w:t>
            </w:r>
          </w:p>
        </w:tc>
        <w:tc>
          <w:tcPr>
            <w:tcW w:w="3236" w:type="dxa"/>
          </w:tcPr>
          <w:p>
            <w:pPr>
              <w:pStyle w:val="2"/>
              <w:widowControl w:val="0"/>
              <w:spacing w:before="135" w:line="221" w:lineRule="auto"/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/>
                <w:bCs/>
                <w:vertAlign w:val="baseline"/>
                <w:lang w:val="en-US" w:eastAsia="zh-CN"/>
              </w:rPr>
              <w:t>1*500GB</w:t>
            </w:r>
            <w:r>
              <w:rPr>
                <w:rFonts w:hint="eastAsia" w:ascii="Arial" w:hAnsi="Arial" w:eastAsia="宋体" w:cs="Arial"/>
                <w:b/>
                <w:bCs/>
                <w:vertAlign w:val="baseline"/>
                <w:lang w:val="en-US" w:eastAsia="zh-CN"/>
              </w:rPr>
              <w:t>，320GB为新建数据库，数据库名为exsi1data，安装了VC，剩余主机可见磁盘空间为900G NAS ，4*200G SCSI硬盘，1*200NVME</w:t>
            </w:r>
          </w:p>
        </w:tc>
      </w:tr>
    </w:tbl>
    <w:p>
      <w:pPr>
        <w:pStyle w:val="2"/>
        <w:spacing w:before="191" w:line="216" w:lineRule="auto"/>
        <w:ind w:left="13"/>
        <w:rPr>
          <w:rFonts w:hint="default" w:eastAsia="微软雅黑"/>
          <w:lang w:val="en-US" w:eastAsia="zh-CN"/>
        </w:rPr>
      </w:pPr>
      <w:r>
        <w:rPr>
          <w:spacing w:val="-2"/>
        </w:rPr>
        <w:t>三、网络配置：</w:t>
      </w:r>
      <w:r>
        <w:rPr>
          <w:rFonts w:hint="eastAsia"/>
          <w:spacing w:val="-2"/>
          <w:lang w:eastAsia="zh-CN"/>
        </w:rPr>
        <w:t>（</w:t>
      </w:r>
      <w:r>
        <w:rPr>
          <w:rFonts w:hint="eastAsia"/>
          <w:spacing w:val="-2"/>
          <w:lang w:val="en-US" w:eastAsia="zh-CN"/>
        </w:rPr>
        <w:t>VC主机加入集群思路一：先把另外三台未安装VC的ESXI主机创建集群，再用VC HA配置工具配置VC，HA网络采用新建DISR交换机，配置第三块网卡VM2号网卡为VCHA专</w:t>
      </w:r>
      <w:bookmarkStart w:id="0" w:name="_GoBack"/>
      <w:bookmarkEnd w:id="0"/>
      <w:r>
        <w:rPr>
          <w:rFonts w:hint="eastAsia"/>
          <w:spacing w:val="-2"/>
          <w:lang w:val="en-US" w:eastAsia="zh-CN"/>
        </w:rPr>
        <w:t>用网卡，IP地址与Vmotion交换要不在同一网段，之后把安装有VC主机的ESXI设置为维护模式，再加入到刚创建的集群中。思路二：新建三台ESXI主机之后，VC安装第四台ESXI主机中，数据安装在共享存储中，到共享存储中注册现有虚拟机启动VC，到VC中启动刚注册的VC虚拟机，实现VC从原物理机迁移过程？此方法有待实验）</w:t>
      </w:r>
    </w:p>
    <w:p>
      <w:pPr>
        <w:spacing w:line="240" w:lineRule="auto"/>
        <w:ind w:left="0" w:right="0" w:firstLine="0"/>
        <w:rPr>
          <w:rFonts w:ascii="Arial" w:hAnsi="Arial" w:eastAsia="Arial" w:cs="Arial"/>
          <w:b/>
          <w:bCs/>
          <w:spacing w:val="7"/>
        </w:rPr>
      </w:pPr>
      <w:r>
        <w:rPr>
          <w:rFonts w:ascii="Arial" w:hAnsi="Arial" w:eastAsia="Arial" w:cs="Arial"/>
          <w:b/>
          <w:bCs/>
          <w:spacing w:val="-5"/>
          <w:sz w:val="19"/>
          <w:szCs w:val="19"/>
        </w:rPr>
        <w:t>vCenter:</w:t>
      </w:r>
      <w:r>
        <w:rPr>
          <w:spacing w:val="-2"/>
        </w:rPr>
        <w:t>管理</w:t>
      </w:r>
      <w:r>
        <w:rPr>
          <w:rFonts w:ascii="Arial" w:hAnsi="Arial" w:eastAsia="Arial" w:cs="Arial"/>
          <w:b/>
          <w:bCs/>
          <w:spacing w:val="-2"/>
        </w:rPr>
        <w:t>IP:</w:t>
      </w:r>
      <w:r>
        <w:fldChar w:fldCharType="begin"/>
      </w:r>
      <w:r>
        <w:instrText xml:space="preserve"> HYPERLINK "192.168.1.78" </w:instrText>
      </w:r>
      <w:r>
        <w:fldChar w:fldCharType="separate"/>
      </w:r>
      <w:r>
        <w:rPr>
          <w:rFonts w:ascii="Arial" w:hAnsi="Arial" w:eastAsia="Arial" w:cs="Arial"/>
          <w:b/>
          <w:bCs/>
          <w:spacing w:val="-2"/>
        </w:rPr>
        <w:t>192.168.</w:t>
      </w:r>
      <w:r>
        <w:rPr>
          <w:rFonts w:hint="eastAsia" w:eastAsia="宋体" w:cs="Arial"/>
          <w:b/>
          <w:bCs/>
          <w:spacing w:val="-2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2"/>
        </w:rPr>
        <w:t>.</w:t>
      </w:r>
      <w:r>
        <w:rPr>
          <w:rFonts w:hint="eastAsia" w:eastAsia="宋体" w:cs="Arial"/>
          <w:b/>
          <w:bCs/>
          <w:spacing w:val="-2"/>
          <w:lang w:val="en-US" w:eastAsia="zh-CN"/>
        </w:rPr>
        <w:t>1</w:t>
      </w:r>
      <w:r>
        <w:rPr>
          <w:rFonts w:ascii="Arial" w:hAnsi="Arial" w:eastAsia="Arial" w:cs="Arial"/>
          <w:b/>
          <w:bCs/>
          <w:spacing w:val="-2"/>
        </w:rPr>
        <w:fldChar w:fldCharType="end"/>
      </w:r>
      <w:r>
        <w:rPr>
          <w:rFonts w:hint="eastAsia" w:eastAsia="宋体" w:cs="Arial"/>
          <w:b/>
          <w:bCs/>
          <w:spacing w:val="-2"/>
          <w:lang w:val="en-US" w:eastAsia="zh-CN"/>
        </w:rPr>
        <w:t>50</w:t>
      </w:r>
      <w:r>
        <w:rPr>
          <w:rFonts w:ascii="Arial" w:hAnsi="Arial" w:eastAsia="Arial" w:cs="Arial"/>
          <w:b/>
          <w:bCs/>
          <w:spacing w:val="7"/>
        </w:rPr>
        <w:t xml:space="preserve"> </w:t>
      </w:r>
    </w:p>
    <w:p>
      <w:pPr>
        <w:spacing w:line="240" w:lineRule="auto"/>
        <w:ind w:left="0" w:right="0" w:firstLine="0"/>
      </w:pPr>
      <w:r>
        <w:rPr>
          <w:rFonts w:ascii="Arial" w:hAnsi="Arial" w:eastAsia="Arial" w:cs="Arial"/>
          <w:b/>
          <w:bCs/>
          <w:spacing w:val="-2"/>
        </w:rPr>
        <w:t>ESXi-0</w:t>
      </w:r>
      <w:r>
        <w:rPr>
          <w:rFonts w:hint="eastAsia" w:eastAsia="宋体" w:cs="Arial"/>
          <w:b/>
          <w:bCs/>
          <w:spacing w:val="-2"/>
          <w:lang w:val="en-US" w:eastAsia="zh-CN"/>
        </w:rPr>
        <w:t>1</w:t>
      </w:r>
      <w:r>
        <w:rPr>
          <w:spacing w:val="-2"/>
        </w:rPr>
        <w:t>：</w:t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  <w:b/>
          <w:bCs/>
        </w:rPr>
      </w:pP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 xml:space="preserve">110        </w:t>
      </w:r>
      <w:r>
        <w:rPr>
          <w:rFonts w:ascii="Arial" w:hAnsi="Arial" w:eastAsia="Arial" w:cs="Arial"/>
          <w:b/>
          <w:bCs/>
          <w:spacing w:val="-3"/>
        </w:rPr>
        <w:t>vMotion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IP:192.168.10.211</w:t>
      </w:r>
      <w:r>
        <w:rPr>
          <w:rFonts w:ascii="Arial" w:hAnsi="Arial" w:eastAsia="Arial" w:cs="Arial"/>
          <w:b/>
          <w:bCs/>
        </w:rPr>
        <w:t xml:space="preserve"> </w:t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  <w:b/>
          <w:bCs/>
          <w:spacing w:val="-3"/>
        </w:rPr>
      </w:pPr>
      <w:r>
        <w:rPr>
          <w:spacing w:val="-2"/>
        </w:rPr>
        <w:t>生产网络</w:t>
      </w:r>
      <w:r>
        <w:rPr>
          <w:rFonts w:hint="eastAsia"/>
          <w:spacing w:val="-2"/>
          <w:lang w:eastAsia="zh-CN"/>
        </w:rPr>
        <w:t>（</w:t>
      </w:r>
      <w:r>
        <w:rPr>
          <w:rFonts w:hint="eastAsia"/>
          <w:spacing w:val="-2"/>
          <w:lang w:val="en-US" w:eastAsia="zh-CN"/>
        </w:rPr>
        <w:t>即在此主机上新建的虚拟机的相应IP地址）</w:t>
      </w:r>
      <w:r>
        <w:rPr>
          <w:spacing w:val="-2"/>
        </w:rPr>
        <w:t>：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192.168.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2"/>
        </w:rPr>
        <w:t>.0/24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 xml:space="preserve">       </w:t>
      </w: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110</w:t>
      </w:r>
      <w:r>
        <w:rPr>
          <w:rFonts w:ascii="Arial" w:hAnsi="Arial" w:eastAsia="Arial" w:cs="Arial"/>
          <w:b/>
          <w:bCs/>
          <w:spacing w:val="-3"/>
        </w:rPr>
        <w:t xml:space="preserve"> </w:t>
      </w:r>
    </w:p>
    <w:p>
      <w:pPr>
        <w:spacing w:line="240" w:lineRule="auto"/>
        <w:ind w:left="0" w:right="0" w:firstLine="0"/>
      </w:pPr>
      <w:r>
        <w:rPr>
          <w:rFonts w:ascii="Arial" w:hAnsi="Arial" w:eastAsia="Arial" w:cs="Arial"/>
          <w:b/>
          <w:bCs/>
          <w:spacing w:val="-2"/>
        </w:rPr>
        <w:t>ESXi-0</w:t>
      </w:r>
      <w:r>
        <w:rPr>
          <w:rFonts w:hint="eastAsia" w:eastAsia="宋体" w:cs="Arial"/>
          <w:b/>
          <w:bCs/>
          <w:spacing w:val="-2"/>
          <w:lang w:val="en-US" w:eastAsia="zh-CN"/>
        </w:rPr>
        <w:t>2</w:t>
      </w:r>
      <w:r>
        <w:rPr>
          <w:spacing w:val="-2"/>
        </w:rPr>
        <w:t>：</w:t>
      </w:r>
    </w:p>
    <w:p>
      <w:pPr>
        <w:pStyle w:val="2"/>
        <w:spacing w:line="240" w:lineRule="auto"/>
        <w:ind w:left="0" w:right="0" w:firstLine="0"/>
        <w:rPr>
          <w:rFonts w:hint="default" w:ascii="Arial" w:hAnsi="Arial" w:eastAsia="宋体" w:cs="Arial"/>
          <w:b/>
          <w:bCs/>
          <w:spacing w:val="-3"/>
          <w:lang w:val="en-US" w:eastAsia="zh-CN"/>
        </w:rPr>
      </w:pP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 xml:space="preserve">120 </w:t>
      </w:r>
      <w:r>
        <w:rPr>
          <w:rFonts w:ascii="Arial" w:hAnsi="Arial" w:eastAsia="Arial" w:cs="Arial"/>
          <w:b/>
          <w:bCs/>
          <w:spacing w:val="-3"/>
        </w:rPr>
        <w:t xml:space="preserve"> vMotion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IP:192.168.10.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120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2"/>
        </w:rPr>
        <w:t>生产网络：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192.168.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2"/>
        </w:rPr>
        <w:t>.0/24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 xml:space="preserve">  </w:t>
      </w: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120</w:t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  <w:b/>
          <w:bCs/>
        </w:rPr>
      </w:pPr>
      <w:r>
        <w:rPr>
          <w:rFonts w:ascii="Arial" w:hAnsi="Arial" w:eastAsia="Arial" w:cs="Arial"/>
          <w:b/>
          <w:bCs/>
          <w:spacing w:val="-3"/>
        </w:rPr>
        <w:t>v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SAN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100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120</w:t>
      </w:r>
      <w:r>
        <w:rPr>
          <w:rFonts w:ascii="Arial" w:hAnsi="Arial" w:eastAsia="Arial" w:cs="Arial"/>
          <w:b/>
          <w:bCs/>
        </w:rPr>
        <w:t xml:space="preserve"> </w:t>
      </w:r>
    </w:p>
    <w:p>
      <w:pPr>
        <w:spacing w:line="240" w:lineRule="auto"/>
        <w:ind w:left="0" w:right="0" w:firstLine="0"/>
      </w:pPr>
      <w:r>
        <w:rPr>
          <w:rFonts w:ascii="Arial" w:hAnsi="Arial" w:eastAsia="Arial" w:cs="Arial"/>
          <w:b/>
          <w:bCs/>
          <w:spacing w:val="-2"/>
        </w:rPr>
        <w:t>ESXi-0</w:t>
      </w:r>
      <w:r>
        <w:rPr>
          <w:rFonts w:hint="eastAsia" w:eastAsia="宋体" w:cs="Arial"/>
          <w:b/>
          <w:bCs/>
          <w:spacing w:val="-2"/>
          <w:lang w:val="en-US" w:eastAsia="zh-CN"/>
        </w:rPr>
        <w:t>3</w:t>
      </w:r>
      <w:r>
        <w:rPr>
          <w:spacing w:val="-2"/>
        </w:rPr>
        <w:t>：</w:t>
      </w:r>
    </w:p>
    <w:p>
      <w:pPr>
        <w:pStyle w:val="2"/>
        <w:spacing w:line="240" w:lineRule="auto"/>
        <w:ind w:left="0" w:right="0" w:firstLine="0"/>
        <w:rPr>
          <w:rFonts w:hint="default" w:ascii="Arial" w:hAnsi="Arial" w:eastAsia="宋体" w:cs="Arial"/>
          <w:b/>
          <w:bCs/>
          <w:spacing w:val="-3"/>
          <w:lang w:val="en-US" w:eastAsia="zh-CN"/>
        </w:rPr>
      </w:pP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 xml:space="preserve">130 </w:t>
      </w:r>
      <w:r>
        <w:rPr>
          <w:rFonts w:ascii="Arial" w:hAnsi="Arial" w:eastAsia="Arial" w:cs="Arial"/>
          <w:b/>
          <w:bCs/>
          <w:spacing w:val="-3"/>
        </w:rPr>
        <w:t xml:space="preserve"> vMotion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IP:192.168.10.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130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2"/>
        </w:rPr>
        <w:t>生产网络：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192.168.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2"/>
        </w:rPr>
        <w:t>.0/24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 xml:space="preserve">  </w:t>
      </w: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130</w:t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  <w:b/>
          <w:bCs/>
        </w:rPr>
      </w:pPr>
      <w:r>
        <w:rPr>
          <w:rFonts w:ascii="Arial" w:hAnsi="Arial" w:eastAsia="Arial" w:cs="Arial"/>
          <w:b/>
          <w:bCs/>
          <w:spacing w:val="-3"/>
        </w:rPr>
        <w:t>v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SAN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100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130</w:t>
      </w:r>
      <w:r>
        <w:rPr>
          <w:rFonts w:ascii="Arial" w:hAnsi="Arial" w:eastAsia="Arial" w:cs="Arial"/>
          <w:b/>
          <w:bCs/>
        </w:rPr>
        <w:t xml:space="preserve"> </w:t>
      </w:r>
    </w:p>
    <w:p>
      <w:pPr>
        <w:spacing w:line="240" w:lineRule="auto"/>
        <w:ind w:left="0" w:right="0" w:firstLine="0"/>
      </w:pPr>
      <w:r>
        <w:rPr>
          <w:rFonts w:ascii="Arial" w:hAnsi="Arial" w:eastAsia="Arial" w:cs="Arial"/>
          <w:b/>
          <w:bCs/>
          <w:spacing w:val="-2"/>
        </w:rPr>
        <w:t>ESXi-0</w:t>
      </w:r>
      <w:r>
        <w:rPr>
          <w:rFonts w:hint="eastAsia" w:eastAsia="宋体" w:cs="Arial"/>
          <w:b/>
          <w:bCs/>
          <w:spacing w:val="-2"/>
          <w:lang w:val="en-US" w:eastAsia="zh-CN"/>
        </w:rPr>
        <w:t>4</w:t>
      </w:r>
      <w:r>
        <w:rPr>
          <w:spacing w:val="-2"/>
        </w:rPr>
        <w:t>：</w:t>
      </w:r>
    </w:p>
    <w:p>
      <w:pPr>
        <w:pStyle w:val="2"/>
        <w:spacing w:line="240" w:lineRule="auto"/>
        <w:ind w:left="0" w:right="0" w:firstLine="0"/>
        <w:rPr>
          <w:rFonts w:hint="default" w:ascii="Arial" w:hAnsi="Arial" w:eastAsia="宋体" w:cs="Arial"/>
          <w:b/>
          <w:bCs/>
          <w:spacing w:val="-3"/>
          <w:lang w:val="en-US" w:eastAsia="zh-CN"/>
        </w:rPr>
      </w:pP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 xml:space="preserve">141 </w:t>
      </w:r>
      <w:r>
        <w:rPr>
          <w:rFonts w:ascii="Arial" w:hAnsi="Arial" w:eastAsia="Arial" w:cs="Arial"/>
          <w:b/>
          <w:bCs/>
          <w:spacing w:val="-3"/>
        </w:rPr>
        <w:t xml:space="preserve"> vMotion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IP:192.168.10.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141</w:t>
      </w:r>
      <w:r>
        <w:rPr>
          <w:rFonts w:ascii="Arial" w:hAnsi="Arial" w:eastAsia="Arial" w:cs="Arial"/>
          <w:b/>
          <w:bCs/>
        </w:rPr>
        <w:t xml:space="preserve"> </w:t>
      </w:r>
      <w:r>
        <w:rPr>
          <w:spacing w:val="-2"/>
        </w:rPr>
        <w:t>生产网络：</w:t>
      </w:r>
      <w:r>
        <w:rPr>
          <w:spacing w:val="-28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192.168.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2"/>
        </w:rPr>
        <w:t>.0/24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 xml:space="preserve">  </w:t>
      </w:r>
      <w:r>
        <w:rPr>
          <w:spacing w:val="-3"/>
        </w:rPr>
        <w:t>管理网络</w:t>
      </w:r>
      <w:r>
        <w:rPr>
          <w:rFonts w:ascii="Arial" w:hAnsi="Arial" w:eastAsia="Arial" w:cs="Arial"/>
          <w:b/>
          <w:bCs/>
          <w:spacing w:val="-3"/>
        </w:rPr>
        <w:t>IP</w:t>
      </w:r>
      <w:r>
        <w:rPr>
          <w:spacing w:val="-3"/>
        </w:rPr>
        <w:t>：</w:t>
      </w:r>
      <w:r>
        <w:rPr>
          <w:spacing w:val="-2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233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141</w:t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  <w:b/>
          <w:bCs/>
        </w:rPr>
      </w:pPr>
      <w:r>
        <w:rPr>
          <w:rFonts w:ascii="Arial" w:hAnsi="Arial" w:eastAsia="Arial" w:cs="Arial"/>
          <w:b/>
          <w:bCs/>
          <w:spacing w:val="-3"/>
        </w:rPr>
        <w:t>v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SAN</w:t>
      </w:r>
      <w:r>
        <w:rPr>
          <w:rFonts w:ascii="Arial" w:hAnsi="Arial" w:eastAsia="Arial" w:cs="Arial"/>
          <w:b/>
          <w:bCs/>
          <w:spacing w:val="16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IP:192.168.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100</w:t>
      </w:r>
      <w:r>
        <w:rPr>
          <w:rFonts w:ascii="Arial" w:hAnsi="Arial" w:eastAsia="Arial" w:cs="Arial"/>
          <w:b/>
          <w:bCs/>
          <w:spacing w:val="-3"/>
        </w:rPr>
        <w:t>.</w:t>
      </w:r>
      <w:r>
        <w:rPr>
          <w:rFonts w:hint="eastAsia" w:ascii="Arial" w:hAnsi="Arial" w:eastAsia="宋体" w:cs="Arial"/>
          <w:b/>
          <w:bCs/>
          <w:spacing w:val="-3"/>
          <w:lang w:val="en-US" w:eastAsia="zh-CN"/>
        </w:rPr>
        <w:t>141</w:t>
      </w:r>
      <w:r>
        <w:rPr>
          <w:rFonts w:ascii="Arial" w:hAnsi="Arial" w:eastAsia="Arial" w:cs="Arial"/>
          <w:b/>
          <w:bCs/>
        </w:rPr>
        <w:t xml:space="preserve"> </w:t>
      </w:r>
    </w:p>
    <w:p>
      <w:pPr>
        <w:pStyle w:val="2"/>
        <w:spacing w:line="240" w:lineRule="auto"/>
        <w:ind w:left="0" w:right="0" w:firstLine="0"/>
        <w:rPr>
          <w:rFonts w:ascii="Arial" w:hAnsi="Arial" w:eastAsia="Arial" w:cs="Arial"/>
          <w:b/>
          <w:bCs/>
        </w:rPr>
      </w:pPr>
    </w:p>
    <w:p>
      <w:pPr>
        <w:pStyle w:val="2"/>
        <w:spacing w:before="192" w:line="311" w:lineRule="auto"/>
        <w:ind w:left="15" w:hanging="6"/>
      </w:pPr>
      <w:r>
        <w:t xml:space="preserve"> </w:t>
      </w:r>
      <w:r>
        <w:rPr>
          <w:spacing w:val="-2"/>
        </w:rPr>
        <w:t>四、部署过程</w:t>
      </w:r>
    </w:p>
    <w:p>
      <w:pPr>
        <w:pStyle w:val="2"/>
        <w:spacing w:before="38" w:line="215" w:lineRule="auto"/>
        <w:ind w:left="9"/>
      </w:pPr>
      <w:r>
        <w:rPr>
          <w:spacing w:val="-1"/>
        </w:rPr>
        <w:t>总体部署流程：</w:t>
      </w:r>
    </w:p>
    <w:p>
      <w:pPr>
        <w:pStyle w:val="2"/>
        <w:spacing w:before="149" w:line="226" w:lineRule="auto"/>
        <w:ind w:left="19"/>
        <w:rPr>
          <w:rFonts w:hint="default" w:ascii="Arial" w:hAnsi="Arial" w:eastAsia="宋体" w:cs="Arial"/>
          <w:b/>
          <w:bCs/>
          <w:spacing w:val="-4"/>
          <w:lang w:val="en-US" w:eastAsia="zh-CN"/>
        </w:rPr>
      </w:pPr>
      <w:r>
        <w:rPr>
          <w:rFonts w:ascii="Arial" w:hAnsi="Arial" w:eastAsia="Arial" w:cs="Arial"/>
          <w:b/>
          <w:bCs/>
          <w:spacing w:val="-4"/>
        </w:rPr>
        <w:t>1</w:t>
      </w:r>
      <w:r>
        <w:rPr>
          <w:spacing w:val="-4"/>
        </w:rPr>
        <w:t>、安装配置</w:t>
      </w:r>
      <w:r>
        <w:rPr>
          <w:rFonts w:ascii="Arial" w:hAnsi="Arial" w:eastAsia="Arial" w:cs="Arial"/>
          <w:b/>
          <w:bCs/>
          <w:spacing w:val="-4"/>
        </w:rPr>
        <w:t>vCenter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7.0.U3版本</w:t>
      </w:r>
      <w:r>
        <w:rPr>
          <w:rFonts w:hint="eastAsia" w:ascii="Arial" w:hAnsi="Arial" w:eastAsia="宋体" w:cs="Arial"/>
          <w:b/>
          <w:bCs/>
          <w:spacing w:val="-4"/>
          <w:lang w:eastAsia="zh-CN"/>
        </w:rPr>
        <w:t>。（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安装VMware-VCSA-all-7.0.3-18700403.iso文件时候，点右键用WINDOWS自带的文件资源管理器打开就不用解压到硬盘了，比较方便安装，在打开的目录中进入入vcsa-ui-installer\win32\installer.exe，执行installer.exe，打开之后点右上角切换为中文安装，选择嵌入式安装，输入想要安装的ESXI主机IP地址，我们测试采用安装在ESXi1主机上面，输入IP地址，主机的ROOT用户及密码，部署规模选微型，磁盘模式为精简否则太占用主机硬盘空间，之后点下一步，在新建的VCENTER主机名称自定义一下子，FQDN入输入想要规划的VC主机的IP地址，与下方的IP地址一致，并输入想要的VC主机的ROOT用户名和密码，按照下一步一步提示安装即可。第二阶段时间同步与ESXI主机同步，启用SSH两个选项勾选，域名我们自定义一个内部域名如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wuliang.com,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管理员的用户名为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administrator,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密码自定义为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Admin@152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有大小写及字符与数字组合，加入VM客户提升计划去掉勾选，直接下一步操作。新建VC之后记住用户名为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fldChar w:fldCharType="begin"/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instrText xml:space="preserve"> HYPERLINK "mailto:登陆用户名为administrator@wuliang.com" </w:instrTex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fldChar w:fldCharType="separate"/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登陆用户名为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administrator@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vpi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.com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fldChar w:fldCharType="end"/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 xml:space="preserve"> 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密码：</w:t>
      </w: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Kgdypm@152</w:t>
      </w:r>
      <w:r>
        <w:rPr>
          <w:rFonts w:hint="eastAsia" w:ascii="Arial" w:hAnsi="Arial" w:eastAsia="宋体" w:cs="Arial"/>
          <w:b/>
          <w:bCs/>
          <w:spacing w:val="-4"/>
          <w:lang w:val="en-US" w:eastAsia="zh-CN"/>
        </w:rPr>
        <w:t>，之后添加许可，在主页快捷方式，许可后添加许可，可以一次性复制多个许可，然后在许可页面点资产，分配许可，点到这台VC主机给他分配VC的许可证即可，其他同步添加的ESXi许可等一下子添加主机之后再进行分配）</w:t>
      </w:r>
    </w:p>
    <w:p>
      <w:pPr>
        <w:pStyle w:val="2"/>
        <w:spacing w:before="149" w:line="226" w:lineRule="auto"/>
        <w:ind w:left="19"/>
        <w:rPr>
          <w:rFonts w:hint="default" w:ascii="Arial" w:hAnsi="Arial" w:eastAsia="宋体" w:cs="Arial"/>
          <w:b/>
          <w:bCs/>
          <w:spacing w:val="-4"/>
          <w:lang w:val="en-US" w:eastAsia="zh-CN"/>
        </w:rPr>
      </w:pPr>
      <w:r>
        <w:rPr>
          <w:rFonts w:hint="default" w:ascii="Arial" w:hAnsi="Arial" w:eastAsia="宋体" w:cs="Arial"/>
          <w:b/>
          <w:bCs/>
          <w:spacing w:val="-4"/>
          <w:lang w:val="en-US" w:eastAsia="zh-CN"/>
        </w:rPr>
        <w:t>2、网络规划 ：规划网卡和网络的对应关系</w:t>
      </w:r>
    </w:p>
    <w:p>
      <w:pPr>
        <w:pStyle w:val="2"/>
        <w:spacing w:before="150" w:line="215" w:lineRule="auto"/>
        <w:ind w:left="6"/>
      </w:pPr>
      <w:r>
        <w:rPr>
          <w:rFonts w:ascii="Arial" w:hAnsi="Arial" w:eastAsia="Arial" w:cs="Arial"/>
          <w:b/>
          <w:bCs/>
          <w:spacing w:val="-2"/>
        </w:rPr>
        <w:t>3</w:t>
      </w:r>
      <w:r>
        <w:rPr>
          <w:spacing w:val="-2"/>
        </w:rPr>
        <w:t>、磁盘规划</w:t>
      </w:r>
      <w:r>
        <w:rPr>
          <w:spacing w:val="-15"/>
        </w:rPr>
        <w:t xml:space="preserve"> </w:t>
      </w:r>
      <w:r>
        <w:rPr>
          <w:spacing w:val="-2"/>
        </w:rPr>
        <w:t>：规划磁盘及对应关系</w:t>
      </w:r>
    </w:p>
    <w:p>
      <w:pPr>
        <w:pStyle w:val="2"/>
        <w:spacing w:before="150" w:line="319" w:lineRule="auto"/>
        <w:ind w:left="6" w:right="4619" w:hanging="1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spacing w:val="-2"/>
        </w:rPr>
        <w:t>4</w:t>
      </w:r>
      <w:r>
        <w:rPr>
          <w:spacing w:val="-2"/>
        </w:rPr>
        <w:t>、创建并配置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rFonts w:ascii="Arial" w:hAnsi="Arial" w:eastAsia="Arial" w:cs="Arial"/>
          <w:b/>
          <w:bCs/>
          <w:spacing w:val="35"/>
          <w:w w:val="101"/>
        </w:rPr>
        <w:t xml:space="preserve"> </w:t>
      </w:r>
      <w:r>
        <w:rPr>
          <w:rFonts w:ascii="Arial" w:hAnsi="Arial" w:eastAsia="Arial" w:cs="Arial"/>
          <w:b/>
          <w:bCs/>
          <w:spacing w:val="-2"/>
        </w:rPr>
        <w:t>HA</w:t>
      </w:r>
      <w:r>
        <w:rPr>
          <w:spacing w:val="-2"/>
        </w:rPr>
        <w:t>，</w:t>
      </w:r>
      <w:r>
        <w:rPr>
          <w:spacing w:val="-25"/>
        </w:rPr>
        <w:t xml:space="preserve"> </w:t>
      </w:r>
      <w:r>
        <w:rPr>
          <w:spacing w:val="-2"/>
        </w:rPr>
        <w:t>、主机添加、</w:t>
      </w:r>
      <w:r>
        <w:rPr>
          <w:rFonts w:ascii="Arial" w:hAnsi="Arial" w:eastAsia="Arial" w:cs="Arial"/>
          <w:b/>
          <w:bCs/>
          <w:spacing w:val="-2"/>
        </w:rPr>
        <w:t>vSAN</w:t>
      </w:r>
      <w:r>
        <w:rPr>
          <w:spacing w:val="-2"/>
        </w:rPr>
        <w:t>网络配置、声明磁盘</w:t>
      </w:r>
      <w:r>
        <w:t xml:space="preserve"> </w:t>
      </w:r>
      <w:r>
        <w:rPr>
          <w:rFonts w:ascii="Arial" w:hAnsi="Arial" w:eastAsia="Arial" w:cs="Arial"/>
          <w:b/>
          <w:bCs/>
        </w:rPr>
        <w:t>5</w:t>
      </w:r>
      <w:r>
        <w:t>、创建虚拟机、测试</w:t>
      </w:r>
      <w:r>
        <w:rPr>
          <w:rFonts w:ascii="Arial" w:hAnsi="Arial" w:eastAsia="Arial" w:cs="Arial"/>
          <w:b/>
          <w:bCs/>
        </w:rPr>
        <w:t>HA</w:t>
      </w:r>
    </w:p>
    <w:p>
      <w:pPr>
        <w:pStyle w:val="2"/>
        <w:spacing w:before="17" w:line="311" w:lineRule="auto"/>
        <w:ind w:left="5" w:right="3306" w:firstLine="4"/>
      </w:pPr>
      <w:r>
        <w:rPr>
          <w:spacing w:val="-3"/>
        </w:rPr>
        <w:t>说明</w:t>
      </w:r>
      <w:r>
        <w:rPr>
          <w:spacing w:val="-23"/>
        </w:rPr>
        <w:t xml:space="preserve"> </w:t>
      </w:r>
      <w:r>
        <w:rPr>
          <w:spacing w:val="-3"/>
        </w:rPr>
        <w:t>：针对</w:t>
      </w:r>
      <w:r>
        <w:rPr>
          <w:rFonts w:ascii="Arial" w:hAnsi="Arial" w:eastAsia="Arial" w:cs="Arial"/>
          <w:b/>
          <w:bCs/>
          <w:spacing w:val="-3"/>
        </w:rPr>
        <w:t>vCenter</w:t>
      </w:r>
      <w:r>
        <w:rPr>
          <w:spacing w:val="-3"/>
        </w:rPr>
        <w:t>的安装配置，</w:t>
      </w:r>
      <w:r>
        <w:rPr>
          <w:spacing w:val="-32"/>
        </w:rPr>
        <w:t xml:space="preserve"> </w:t>
      </w:r>
      <w:r>
        <w:rPr>
          <w:spacing w:val="-3"/>
        </w:rPr>
        <w:t>本文不做详细介绍，</w:t>
      </w:r>
      <w:r>
        <w:rPr>
          <w:spacing w:val="-31"/>
        </w:rPr>
        <w:t xml:space="preserve"> </w:t>
      </w:r>
      <w:r>
        <w:rPr>
          <w:spacing w:val="-3"/>
        </w:rPr>
        <w:t>可以参考其他</w:t>
      </w:r>
      <w:r>
        <w:rPr>
          <w:rFonts w:hint="eastAsia"/>
          <w:spacing w:val="-3"/>
          <w:lang w:val="en-US" w:eastAsia="zh-CN"/>
        </w:rPr>
        <w:t>详细文档</w:t>
      </w:r>
      <w:r>
        <w:rPr>
          <w:spacing w:val="-4"/>
        </w:rPr>
        <w:t>。</w:t>
      </w:r>
      <w:r>
        <w:t xml:space="preserve"> </w:t>
      </w:r>
    </w:p>
    <w:p>
      <w:pPr>
        <w:pStyle w:val="2"/>
        <w:spacing w:before="17" w:line="311" w:lineRule="auto"/>
        <w:ind w:left="5" w:right="3306" w:firstLine="4"/>
      </w:pPr>
      <w:r>
        <w:rPr>
          <w:rFonts w:ascii="Arial" w:hAnsi="Arial" w:eastAsia="Arial" w:cs="Arial"/>
          <w:b/>
          <w:bCs/>
          <w:spacing w:val="-1"/>
        </w:rPr>
        <w:t>4.1</w:t>
      </w:r>
      <w:r>
        <w:rPr>
          <w:spacing w:val="-1"/>
        </w:rPr>
        <w:t>、集群配置</w:t>
      </w:r>
    </w:p>
    <w:p>
      <w:pPr>
        <w:pStyle w:val="2"/>
        <w:spacing w:before="37" w:line="214" w:lineRule="auto"/>
        <w:ind w:left="20"/>
        <w:rPr>
          <w:spacing w:val="-1"/>
        </w:rPr>
      </w:pPr>
      <w:r>
        <w:rPr>
          <w:spacing w:val="-1"/>
        </w:rPr>
        <w:t>以下主要介绍</w:t>
      </w:r>
      <w:r>
        <w:rPr>
          <w:rFonts w:ascii="Arial" w:hAnsi="Arial" w:eastAsia="Arial" w:cs="Arial"/>
          <w:b/>
          <w:bCs/>
          <w:spacing w:val="-1"/>
        </w:rPr>
        <w:t>HA</w:t>
      </w:r>
      <w:r>
        <w:rPr>
          <w:spacing w:val="-1"/>
        </w:rPr>
        <w:t>的创建过程：</w:t>
      </w:r>
    </w:p>
    <w:p>
      <w:pPr>
        <w:pStyle w:val="2"/>
        <w:spacing w:before="37" w:line="214" w:lineRule="auto"/>
        <w:ind w:left="20"/>
        <w:rPr>
          <w:rFonts w:hint="default" w:eastAsia="微软雅黑"/>
          <w:spacing w:val="-1"/>
          <w:lang w:val="en-US" w:eastAsia="zh-CN"/>
        </w:rPr>
      </w:pPr>
      <w:r>
        <w:rPr>
          <w:rFonts w:ascii="Arial" w:hAnsi="Arial" w:eastAsia="Arial" w:cs="Arial"/>
          <w:b/>
          <w:bCs/>
          <w:spacing w:val="-2"/>
        </w:rPr>
        <w:t>1</w:t>
      </w:r>
      <w:r>
        <w:rPr>
          <w:spacing w:val="-2"/>
        </w:rPr>
        <w:t>、</w:t>
      </w:r>
      <w:r>
        <w:rPr>
          <w:rFonts w:hint="eastAsia"/>
          <w:spacing w:val="-1"/>
          <w:lang w:val="en-US" w:eastAsia="zh-CN"/>
        </w:rPr>
        <w:t>首先新建数据中心为为datacenter02,</w:t>
      </w:r>
    </w:p>
    <w:p>
      <w:pPr>
        <w:pStyle w:val="2"/>
        <w:spacing w:before="151" w:line="214" w:lineRule="auto"/>
        <w:ind w:left="19"/>
        <w:rPr>
          <w:rFonts w:hint="default" w:ascii="Arial" w:hAnsi="Arial" w:eastAsia="宋体" w:cs="Arial"/>
          <w:b/>
          <w:bCs/>
          <w:spacing w:val="-2"/>
          <w:lang w:val="en-US" w:eastAsia="zh-CN"/>
        </w:rPr>
      </w:pPr>
      <w:r>
        <w:rPr>
          <w:spacing w:val="-2"/>
        </w:rPr>
        <w:t>在数据中心上右键选择新建群集，</w:t>
      </w:r>
      <w:r>
        <w:rPr>
          <w:spacing w:val="-23"/>
        </w:rPr>
        <w:t xml:space="preserve"> </w:t>
      </w:r>
      <w:r>
        <w:rPr>
          <w:spacing w:val="-2"/>
        </w:rPr>
        <w:t>并设置集群名称，</w:t>
      </w:r>
      <w:r>
        <w:rPr>
          <w:spacing w:val="-33"/>
        </w:rPr>
        <w:t xml:space="preserve"> </w:t>
      </w:r>
      <w:r>
        <w:rPr>
          <w:spacing w:val="-2"/>
        </w:rPr>
        <w:t>启用</w:t>
      </w:r>
      <w:r>
        <w:rPr>
          <w:rFonts w:hint="eastAsia" w:ascii="Arial" w:hAnsi="Arial" w:eastAsia="宋体" w:cs="Arial"/>
          <w:b/>
          <w:bCs/>
          <w:spacing w:val="-2"/>
          <w:lang w:val="en-US" w:eastAsia="zh-CN"/>
        </w:rPr>
        <w:t>DSR与HA，EVC禁用（不然某些主机添加不进来）</w:t>
      </w:r>
    </w:p>
    <w:p>
      <w:pPr>
        <w:pStyle w:val="2"/>
        <w:spacing w:before="151" w:line="214" w:lineRule="auto"/>
        <w:ind w:left="19"/>
        <w:rPr>
          <w:rFonts w:hint="default" w:ascii="Arial" w:hAnsi="Arial" w:eastAsia="宋体" w:cs="Arial"/>
          <w:b/>
          <w:bCs/>
          <w:spacing w:val="-2"/>
          <w:lang w:val="en-US" w:eastAsia="zh-CN"/>
        </w:rPr>
      </w:pPr>
      <w:r>
        <w:drawing>
          <wp:inline distT="0" distB="0" distL="114300" distR="114300">
            <wp:extent cx="5257800" cy="536257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5" w:lineRule="auto"/>
        <w:rPr>
          <w:rFonts w:hint="default" w:eastAsia="微软雅黑"/>
          <w:b w:val="0"/>
          <w:bCs w:val="0"/>
          <w:lang w:val="en-US" w:eastAsia="zh-CN"/>
        </w:rPr>
      </w:pPr>
      <w:r>
        <w:rPr>
          <w:rFonts w:ascii="Arial" w:hAnsi="Arial" w:eastAsia="Arial" w:cs="Arial"/>
          <w:b w:val="0"/>
          <w:bCs w:val="0"/>
        </w:rPr>
        <w:t>2</w:t>
      </w:r>
      <w:r>
        <w:rPr>
          <w:b w:val="0"/>
          <w:bCs w:val="0"/>
        </w:rPr>
        <w:t>、点击新建的群集</w:t>
      </w:r>
      <w:r>
        <w:rPr>
          <w:rFonts w:hint="eastAsia" w:ascii="Arial" w:hAnsi="Arial" w:eastAsia="宋体" w:cs="Arial"/>
          <w:b w:val="0"/>
          <w:bCs w:val="0"/>
          <w:lang w:val="en-US" w:eastAsia="zh-CN"/>
        </w:rPr>
        <w:t>右键添加主机</w:t>
      </w:r>
    </w:p>
    <w:p>
      <w:pPr>
        <w:spacing w:before="149" w:line="3486" w:lineRule="exact"/>
        <w:ind w:firstLine="1590"/>
        <w:rPr>
          <w:position w:val="-69"/>
        </w:rPr>
      </w:pPr>
      <w:r>
        <w:rPr>
          <w:position w:val="-69"/>
        </w:rPr>
        <w:drawing>
          <wp:inline distT="0" distB="0" distL="0" distR="0">
            <wp:extent cx="4740275" cy="22129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2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  <w:rPr>
          <w:rFonts w:hint="eastAsia" w:eastAsia="宋体"/>
          <w:position w:val="-69"/>
          <w:lang w:val="en-US" w:eastAsia="zh-CN"/>
        </w:rPr>
      </w:pPr>
      <w:r>
        <w:rPr>
          <w:rFonts w:hint="eastAsia" w:eastAsia="宋体"/>
          <w:position w:val="-69"/>
          <w:lang w:val="en-US" w:eastAsia="zh-CN"/>
        </w:rPr>
        <w:t>如果出现添加主机系统错误主机和集群&gt;选中最上面的vcenter&gt;配置&gt;高级选项&gt;点击编辑&gt;高级选项</w:t>
      </w:r>
      <w:r>
        <w:rPr>
          <w:rFonts w:hint="default" w:eastAsia="宋体"/>
          <w:position w:val="-69"/>
          <w:lang w:val="en-US" w:eastAsia="zh-CN"/>
        </w:rPr>
        <w:t>&gt;</w:t>
      </w:r>
      <w:r>
        <w:rPr>
          <w:rFonts w:hint="eastAsia" w:eastAsia="宋体"/>
          <w:position w:val="-69"/>
          <w:lang w:val="en-US" w:eastAsia="zh-CN"/>
        </w:rPr>
        <w:t>添加vpxd.certmgmt.mode，后方值为thumbprint点确定。不需要重启从新尝试添加主机即可解决问题。</w:t>
      </w:r>
    </w:p>
    <w:p>
      <w:pPr>
        <w:spacing w:line="240" w:lineRule="auto"/>
        <w:ind w:firstLine="0"/>
      </w:pPr>
      <w:r>
        <w:drawing>
          <wp:inline distT="0" distB="0" distL="114300" distR="114300">
            <wp:extent cx="6504940" cy="1948180"/>
            <wp:effectExtent l="0" t="0" r="1016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/>
      </w:pPr>
      <w:r>
        <w:drawing>
          <wp:inline distT="0" distB="0" distL="114300" distR="114300">
            <wp:extent cx="6508750" cy="4289425"/>
            <wp:effectExtent l="0" t="0" r="635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8750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90" w:line="221" w:lineRule="auto"/>
        <w:ind w:left="30"/>
        <w:rPr>
          <w:b/>
          <w:bCs/>
          <w:color w:val="984807" w:themeColor="accent6" w:themeShade="80"/>
          <w:sz w:val="24"/>
          <w:szCs w:val="24"/>
        </w:rPr>
      </w:pPr>
      <w:r>
        <w:rPr>
          <w:b/>
          <w:bCs/>
          <w:color w:val="984807" w:themeColor="accent6" w:themeShade="80"/>
          <w:spacing w:val="-3"/>
          <w:sz w:val="24"/>
          <w:szCs w:val="24"/>
        </w:rPr>
        <w:t>（</w:t>
      </w:r>
      <w:r>
        <w:rPr>
          <w:rFonts w:ascii="Arial" w:hAnsi="Arial" w:eastAsia="Arial" w:cs="Arial"/>
          <w:b/>
          <w:bCs/>
          <w:color w:val="984807" w:themeColor="accent6" w:themeShade="80"/>
          <w:spacing w:val="-3"/>
          <w:sz w:val="24"/>
          <w:szCs w:val="24"/>
        </w:rPr>
        <w:t xml:space="preserve">esxi </w:t>
      </w:r>
      <w:r>
        <w:rPr>
          <w:b/>
          <w:bCs/>
          <w:color w:val="984807" w:themeColor="accent6" w:themeShade="80"/>
          <w:spacing w:val="-3"/>
          <w:sz w:val="24"/>
          <w:szCs w:val="24"/>
        </w:rPr>
        <w:t>主机需要置于维护模式</w:t>
      </w:r>
      <w:r>
        <w:rPr>
          <w:rFonts w:ascii="Arial" w:hAnsi="Arial" w:eastAsia="Arial" w:cs="Arial"/>
          <w:b/>
          <w:bCs/>
          <w:color w:val="984807" w:themeColor="accent6" w:themeShade="80"/>
          <w:spacing w:val="-3"/>
          <w:sz w:val="24"/>
          <w:szCs w:val="24"/>
        </w:rPr>
        <w:t>,</w:t>
      </w:r>
      <w:r>
        <w:rPr>
          <w:b/>
          <w:bCs/>
          <w:color w:val="984807" w:themeColor="accent6" w:themeShade="80"/>
          <w:spacing w:val="-3"/>
          <w:sz w:val="24"/>
          <w:szCs w:val="24"/>
        </w:rPr>
        <w:t>，</w:t>
      </w:r>
      <w:r>
        <w:rPr>
          <w:b/>
          <w:bCs/>
          <w:color w:val="984807" w:themeColor="accent6" w:themeShade="80"/>
          <w:spacing w:val="-15"/>
          <w:sz w:val="24"/>
          <w:szCs w:val="24"/>
        </w:rPr>
        <w:t xml:space="preserve"> </w:t>
      </w:r>
      <w:r>
        <w:rPr>
          <w:b/>
          <w:bCs/>
          <w:color w:val="984807" w:themeColor="accent6" w:themeShade="80"/>
          <w:spacing w:val="-3"/>
          <w:sz w:val="24"/>
          <w:szCs w:val="24"/>
        </w:rPr>
        <w:t>且</w:t>
      </w:r>
      <w:r>
        <w:rPr>
          <w:rFonts w:hint="eastAsia"/>
          <w:b/>
          <w:bCs/>
          <w:color w:val="984807" w:themeColor="accent6" w:themeShade="80"/>
          <w:spacing w:val="-3"/>
          <w:sz w:val="24"/>
          <w:szCs w:val="24"/>
          <w:lang w:val="en-US" w:eastAsia="zh-CN"/>
        </w:rPr>
        <w:t>安装有VC的ESXI主机暂时不加入</w:t>
      </w:r>
      <w:r>
        <w:rPr>
          <w:b/>
          <w:bCs/>
          <w:color w:val="984807" w:themeColor="accent6" w:themeShade="80"/>
          <w:spacing w:val="-3"/>
          <w:sz w:val="24"/>
          <w:szCs w:val="24"/>
        </w:rPr>
        <w:t>）</w:t>
      </w:r>
    </w:p>
    <w:p>
      <w:pPr>
        <w:spacing w:line="221" w:lineRule="auto"/>
        <w:rPr>
          <w:b/>
          <w:bCs/>
          <w:color w:val="984807" w:themeColor="accent6" w:themeShade="80"/>
          <w:sz w:val="24"/>
          <w:szCs w:val="24"/>
        </w:rPr>
      </w:pPr>
    </w:p>
    <w:p>
      <w:pPr>
        <w:spacing w:line="221" w:lineRule="auto"/>
        <w:rPr>
          <w:rFonts w:hint="eastAsia" w:eastAsia="宋体"/>
          <w:b/>
          <w:bCs/>
          <w:color w:val="984807" w:themeColor="accent6" w:themeShade="80"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color w:val="984807" w:themeColor="accent6" w:themeShade="80"/>
          <w:sz w:val="24"/>
          <w:szCs w:val="24"/>
          <w:lang w:val="en-US" w:eastAsia="zh-CN"/>
        </w:rPr>
        <w:t>登陆每一台ESX注机的管理WEB界面，操作如下图进入维护模式：</w:t>
      </w:r>
    </w:p>
    <w:p>
      <w:pPr>
        <w:spacing w:line="221" w:lineRule="auto"/>
        <w:rPr>
          <w:rFonts w:hint="eastAsia" w:eastAsia="宋体"/>
          <w:color w:val="984807" w:themeColor="accent6" w:themeShade="80"/>
          <w:lang w:val="en-US" w:eastAsia="zh-CN"/>
        </w:rPr>
      </w:pPr>
    </w:p>
    <w:p>
      <w:pPr>
        <w:spacing w:line="221" w:lineRule="auto"/>
        <w:rPr>
          <w:color w:val="984807" w:themeColor="accent6" w:themeShade="80"/>
        </w:rPr>
      </w:pPr>
      <w:r>
        <w:rPr>
          <w:color w:val="984807" w:themeColor="accent6" w:themeShade="80"/>
        </w:rPr>
        <w:drawing>
          <wp:inline distT="0" distB="0" distL="114300" distR="114300">
            <wp:extent cx="6504305" cy="2541270"/>
            <wp:effectExtent l="0" t="0" r="1079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1" w:lineRule="auto"/>
        <w:rPr>
          <w:color w:val="984807" w:themeColor="accent6" w:themeShade="80"/>
        </w:rPr>
      </w:pPr>
    </w:p>
    <w:p>
      <w:pPr>
        <w:spacing w:line="221" w:lineRule="auto"/>
        <w:rPr>
          <w:rFonts w:hint="default"/>
          <w:color w:val="984807" w:themeColor="accent6" w:themeShade="80"/>
          <w:lang w:val="en-US" w:eastAsia="zh-CN"/>
        </w:rPr>
        <w:sectPr>
          <w:footerReference r:id="rId5" w:type="default"/>
          <w:pgSz w:w="11900" w:h="16840"/>
          <w:pgMar w:top="570" w:right="974" w:bottom="400" w:left="671" w:header="0" w:footer="0" w:gutter="0"/>
          <w:cols w:space="720" w:num="1"/>
        </w:sectPr>
      </w:pPr>
    </w:p>
    <w:p>
      <w:pPr>
        <w:spacing w:line="3485" w:lineRule="exact"/>
        <w:ind w:firstLine="1591"/>
        <w:rPr>
          <w:color w:val="984807" w:themeColor="accent6" w:themeShade="80"/>
        </w:rPr>
      </w:pPr>
      <w:r>
        <w:rPr>
          <w:color w:val="984807" w:themeColor="accent6" w:themeShade="80"/>
          <w:position w:val="-69"/>
        </w:rPr>
        <w:drawing>
          <wp:inline distT="0" distB="0" distL="0" distR="0">
            <wp:extent cx="4740275" cy="221297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2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391" w:lineRule="exact"/>
        <w:ind w:firstLine="1591"/>
        <w:rPr>
          <w:color w:val="984807" w:themeColor="accent6" w:themeShade="80"/>
        </w:rPr>
      </w:pPr>
      <w:r>
        <w:rPr>
          <w:color w:val="984807" w:themeColor="accent6" w:themeShade="80"/>
          <w:position w:val="-67"/>
        </w:rPr>
        <w:drawing>
          <wp:inline distT="0" distB="0" distL="0" distR="0">
            <wp:extent cx="4740275" cy="215265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1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4" w:lineRule="auto"/>
        <w:ind w:left="4"/>
        <w:rPr>
          <w:color w:val="984807" w:themeColor="accent6" w:themeShade="80"/>
        </w:rPr>
      </w:pPr>
      <w:r>
        <w:rPr>
          <w:color w:val="984807" w:themeColor="accent6" w:themeShade="80"/>
          <w:spacing w:val="-1"/>
        </w:rPr>
        <w:t>说明，</w:t>
      </w:r>
      <w:r>
        <w:rPr>
          <w:color w:val="984807" w:themeColor="accent6" w:themeShade="80"/>
          <w:spacing w:val="-29"/>
        </w:rPr>
        <w:t xml:space="preserve"> </w:t>
      </w:r>
      <w:r>
        <w:rPr>
          <w:color w:val="984807" w:themeColor="accent6" w:themeShade="80"/>
          <w:spacing w:val="-1"/>
        </w:rPr>
        <w:t>如果主机已经在</w:t>
      </w:r>
      <w:r>
        <w:rPr>
          <w:rFonts w:ascii="Arial" w:hAnsi="Arial" w:eastAsia="Arial" w:cs="Arial"/>
          <w:b/>
          <w:bCs/>
          <w:color w:val="984807" w:themeColor="accent6" w:themeShade="80"/>
          <w:spacing w:val="-1"/>
        </w:rPr>
        <w:t>VC</w:t>
      </w:r>
      <w:r>
        <w:rPr>
          <w:color w:val="984807" w:themeColor="accent6" w:themeShade="80"/>
          <w:spacing w:val="-1"/>
        </w:rPr>
        <w:t>中，</w:t>
      </w:r>
      <w:r>
        <w:rPr>
          <w:color w:val="984807" w:themeColor="accent6" w:themeShade="80"/>
          <w:spacing w:val="-28"/>
        </w:rPr>
        <w:t xml:space="preserve"> </w:t>
      </w:r>
      <w:r>
        <w:rPr>
          <w:color w:val="984807" w:themeColor="accent6" w:themeShade="80"/>
          <w:spacing w:val="-1"/>
        </w:rPr>
        <w:t>直接把主机移动到集</w:t>
      </w:r>
      <w:r>
        <w:rPr>
          <w:color w:val="984807" w:themeColor="accent6" w:themeShade="80"/>
          <w:spacing w:val="-2"/>
        </w:rPr>
        <w:t>群中即可</w:t>
      </w:r>
    </w:p>
    <w:p>
      <w:pPr>
        <w:pStyle w:val="2"/>
        <w:spacing w:before="150" w:line="215" w:lineRule="auto"/>
      </w:pPr>
      <w:r>
        <w:rPr>
          <w:rFonts w:ascii="Arial" w:hAnsi="Arial" w:eastAsia="Arial" w:cs="Arial"/>
          <w:b/>
          <w:bCs/>
        </w:rPr>
        <w:t>4</w:t>
      </w:r>
      <w:r>
        <w:t>、配置主机</w:t>
      </w:r>
    </w:p>
    <w:p>
      <w:pPr>
        <w:pStyle w:val="2"/>
        <w:spacing w:before="149" w:line="210" w:lineRule="auto"/>
        <w:ind w:left="14"/>
      </w:pPr>
      <w:r>
        <w:rPr>
          <w:rFonts w:ascii="Arial" w:hAnsi="Arial" w:eastAsia="Arial" w:cs="Arial"/>
          <w:b/>
          <w:bCs/>
          <w:spacing w:val="-3"/>
        </w:rPr>
        <w:t>1</w:t>
      </w:r>
      <w:r>
        <w:rPr>
          <w:spacing w:val="-3"/>
        </w:rPr>
        <w:t>）在配置集群窗口中，</w:t>
      </w:r>
      <w:r>
        <w:rPr>
          <w:spacing w:val="-17"/>
        </w:rPr>
        <w:t xml:space="preserve"> </w:t>
      </w:r>
      <w:r>
        <w:rPr>
          <w:spacing w:val="-3"/>
        </w:rPr>
        <w:t>点击配置</w:t>
      </w:r>
    </w:p>
    <w:p>
      <w:pPr>
        <w:spacing w:before="156" w:line="4118" w:lineRule="exact"/>
        <w:ind w:firstLine="1591"/>
      </w:pPr>
      <w:r>
        <w:rPr>
          <w:position w:val="-82"/>
        </w:rPr>
        <w:drawing>
          <wp:inline distT="0" distB="0" distL="0" distR="0">
            <wp:extent cx="4740275" cy="261493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6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0" w:lineRule="auto"/>
        <w:ind w:left="1"/>
      </w:pPr>
      <w:r>
        <w:rPr>
          <w:rFonts w:ascii="Arial" w:hAnsi="Arial" w:eastAsia="Arial" w:cs="Arial"/>
          <w:b/>
          <w:bCs/>
        </w:rPr>
        <w:t>2</w:t>
      </w:r>
      <w:r>
        <w:t>）配置分布式交换机</w:t>
      </w:r>
    </w:p>
    <w:p>
      <w:pPr>
        <w:spacing w:line="210" w:lineRule="auto"/>
        <w:sectPr>
          <w:pgSz w:w="11900" w:h="16840"/>
          <w:pgMar w:top="570" w:right="1785" w:bottom="400" w:left="670" w:header="0" w:footer="0" w:gutter="0"/>
          <w:cols w:space="720" w:num="1"/>
        </w:sectPr>
      </w:pPr>
    </w:p>
    <w:p>
      <w:pPr>
        <w:spacing w:line="2757" w:lineRule="exact"/>
        <w:ind w:firstLine="1591"/>
      </w:pPr>
      <w:r>
        <w:rPr>
          <w:position w:val="-55"/>
        </w:rPr>
        <w:drawing>
          <wp:inline distT="0" distB="0" distL="0" distR="0">
            <wp:extent cx="4740275" cy="175069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5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31"/>
      </w:pPr>
      <w:r>
        <w:rPr>
          <w:spacing w:val="-3"/>
        </w:rPr>
        <w:t>（创建</w:t>
      </w:r>
      <w:r>
        <w:rPr>
          <w:rFonts w:ascii="Arial" w:hAnsi="Arial" w:eastAsia="Arial" w:cs="Arial"/>
          <w:b/>
          <w:bCs/>
          <w:spacing w:val="-3"/>
        </w:rPr>
        <w:t>2</w:t>
      </w:r>
      <w:r>
        <w:rPr>
          <w:spacing w:val="-3"/>
        </w:rPr>
        <w:t>个分布式交换机）</w:t>
      </w:r>
    </w:p>
    <w:p>
      <w:pPr>
        <w:spacing w:before="155" w:line="3808" w:lineRule="exact"/>
        <w:ind w:firstLine="1591"/>
      </w:pPr>
      <w:r>
        <w:rPr>
          <w:position w:val="-76"/>
        </w:rPr>
        <w:drawing>
          <wp:inline distT="0" distB="0" distL="0" distR="0">
            <wp:extent cx="4740275" cy="241744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761" w:lineRule="exact"/>
        <w:ind w:firstLine="1591"/>
      </w:pPr>
      <w:r>
        <w:rPr>
          <w:position w:val="-75"/>
        </w:rPr>
        <w:drawing>
          <wp:inline distT="0" distB="0" distL="0" distR="0">
            <wp:extent cx="4740275" cy="238760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3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308" w:lineRule="auto"/>
        <w:ind w:right="2156" w:firstLine="31"/>
      </w:pPr>
      <w:r>
        <w:rPr>
          <w:spacing w:val="-3"/>
        </w:rPr>
        <w:t>（这里选择网卡</w:t>
      </w:r>
      <w:r>
        <w:rPr>
          <w:rFonts w:ascii="Arial" w:hAnsi="Arial" w:eastAsia="Arial" w:cs="Arial"/>
          <w:b/>
          <w:bCs/>
          <w:spacing w:val="-3"/>
        </w:rPr>
        <w:t>1</w:t>
      </w:r>
      <w:r>
        <w:rPr>
          <w:spacing w:val="-3"/>
        </w:rPr>
        <w:t>对应</w:t>
      </w:r>
      <w:r>
        <w:rPr>
          <w:rFonts w:ascii="Arial" w:hAnsi="Arial" w:eastAsia="Arial" w:cs="Arial"/>
          <w:b/>
          <w:bCs/>
          <w:spacing w:val="-3"/>
        </w:rPr>
        <w:t>DSwitch</w:t>
      </w:r>
      <w:r>
        <w:rPr>
          <w:spacing w:val="-3"/>
        </w:rPr>
        <w:t>、网卡</w:t>
      </w:r>
      <w:r>
        <w:rPr>
          <w:rFonts w:ascii="Arial" w:hAnsi="Arial" w:eastAsia="Arial" w:cs="Arial"/>
          <w:b/>
          <w:bCs/>
          <w:spacing w:val="-3"/>
        </w:rPr>
        <w:t>2</w:t>
      </w:r>
      <w:r>
        <w:rPr>
          <w:spacing w:val="-3"/>
        </w:rPr>
        <w:t>对应</w:t>
      </w:r>
      <w:r>
        <w:rPr>
          <w:rFonts w:ascii="Arial" w:hAnsi="Arial" w:eastAsia="Arial" w:cs="Arial"/>
          <w:b/>
          <w:bCs/>
          <w:spacing w:val="-3"/>
        </w:rPr>
        <w:t>DSwitch</w:t>
      </w:r>
      <w:r>
        <w:rPr>
          <w:rFonts w:ascii="Arial" w:hAnsi="Arial" w:eastAsia="Arial" w:cs="Arial"/>
          <w:b/>
          <w:bCs/>
          <w:spacing w:val="-13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1</w:t>
      </w:r>
      <w:r>
        <w:rPr>
          <w:spacing w:val="-3"/>
        </w:rPr>
        <w:t>，</w:t>
      </w:r>
      <w:r>
        <w:rPr>
          <w:spacing w:val="-29"/>
        </w:rPr>
        <w:t xml:space="preserve"> </w:t>
      </w:r>
      <w:r>
        <w:rPr>
          <w:spacing w:val="-3"/>
        </w:rPr>
        <w:t>注意对应的适配器不能从属于任</w:t>
      </w:r>
      <w:r>
        <w:t xml:space="preserve"> </w:t>
      </w:r>
      <w:r>
        <w:rPr>
          <w:spacing w:val="-1"/>
        </w:rPr>
        <w:t>何交换机，</w:t>
      </w:r>
      <w:r>
        <w:rPr>
          <w:spacing w:val="-28"/>
        </w:rPr>
        <w:t xml:space="preserve"> </w:t>
      </w:r>
      <w:r>
        <w:rPr>
          <w:spacing w:val="-1"/>
        </w:rPr>
        <w:t>如果已经从属需要进行删除）</w:t>
      </w:r>
    </w:p>
    <w:p>
      <w:pPr>
        <w:pStyle w:val="2"/>
        <w:spacing w:before="45" w:line="221" w:lineRule="auto"/>
      </w:pPr>
      <w:r>
        <w:rPr>
          <w:rFonts w:ascii="Arial" w:hAnsi="Arial" w:eastAsia="Arial" w:cs="Arial"/>
          <w:b/>
          <w:bCs/>
          <w:spacing w:val="-5"/>
        </w:rPr>
        <w:t>3</w:t>
      </w:r>
      <w:r>
        <w:rPr>
          <w:spacing w:val="-5"/>
        </w:rPr>
        <w:t>）配置</w:t>
      </w:r>
      <w:r>
        <w:rPr>
          <w:rFonts w:ascii="Arial" w:hAnsi="Arial" w:eastAsia="Arial" w:cs="Arial"/>
          <w:b/>
          <w:bCs/>
          <w:spacing w:val="-5"/>
        </w:rPr>
        <w:t xml:space="preserve">vMotion </w:t>
      </w:r>
      <w:r>
        <w:rPr>
          <w:spacing w:val="-5"/>
        </w:rPr>
        <w:t>流量</w:t>
      </w:r>
    </w:p>
    <w:p>
      <w:pPr>
        <w:spacing w:before="141" w:line="2758" w:lineRule="exact"/>
        <w:ind w:firstLine="1591"/>
      </w:pPr>
      <w:r>
        <w:rPr>
          <w:position w:val="-55"/>
        </w:rPr>
        <w:drawing>
          <wp:inline distT="0" distB="0" distL="0" distR="0">
            <wp:extent cx="4740275" cy="175069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5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8" w:lineRule="exact"/>
        <w:sectPr>
          <w:pgSz w:w="11900" w:h="16840"/>
          <w:pgMar w:top="570" w:right="1785" w:bottom="400" w:left="670" w:header="0" w:footer="0" w:gutter="0"/>
          <w:cols w:space="720" w:num="1"/>
        </w:sectPr>
      </w:pPr>
    </w:p>
    <w:p>
      <w:pPr>
        <w:spacing w:line="3771" w:lineRule="exact"/>
        <w:ind w:firstLine="1591"/>
      </w:pPr>
      <w:r>
        <w:rPr>
          <w:position w:val="-75"/>
        </w:rPr>
        <w:drawing>
          <wp:inline distT="0" distB="0" distL="0" distR="0">
            <wp:extent cx="4740275" cy="2394585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3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</w:pPr>
      <w:r>
        <w:rPr>
          <w:rFonts w:ascii="Arial" w:hAnsi="Arial" w:eastAsia="Arial" w:cs="Arial"/>
          <w:b/>
          <w:bCs/>
        </w:rPr>
        <w:t>4</w:t>
      </w:r>
      <w:r>
        <w:t>）配置存储流量</w:t>
      </w:r>
    </w:p>
    <w:p>
      <w:pPr>
        <w:spacing w:before="155" w:line="3975" w:lineRule="exact"/>
        <w:ind w:firstLine="1591"/>
      </w:pPr>
      <w:r>
        <w:rPr>
          <w:position w:val="-79"/>
        </w:rPr>
        <w:drawing>
          <wp:inline distT="0" distB="0" distL="0" distR="0">
            <wp:extent cx="4740275" cy="2523490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5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3772" w:lineRule="exact"/>
        <w:ind w:firstLine="1591"/>
      </w:pPr>
      <w:r>
        <w:rPr>
          <w:position w:val="-75"/>
        </w:rPr>
        <w:drawing>
          <wp:inline distT="0" distB="0" distL="0" distR="0">
            <wp:extent cx="4740275" cy="239522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39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0" w:lineRule="auto"/>
        <w:ind w:left="1"/>
      </w:pPr>
      <w:r>
        <w:rPr>
          <w:rFonts w:ascii="Arial" w:hAnsi="Arial" w:eastAsia="Arial" w:cs="Arial"/>
          <w:b/>
          <w:bCs/>
        </w:rPr>
        <w:t>5</w:t>
      </w:r>
      <w:r>
        <w:t>）配置高级选项</w:t>
      </w:r>
    </w:p>
    <w:p>
      <w:pPr>
        <w:spacing w:line="210" w:lineRule="auto"/>
        <w:sectPr>
          <w:pgSz w:w="11900" w:h="16840"/>
          <w:pgMar w:top="570" w:right="1785" w:bottom="400" w:left="670" w:header="0" w:footer="0" w:gutter="0"/>
          <w:cols w:space="720" w:num="1"/>
        </w:sectPr>
      </w:pPr>
    </w:p>
    <w:p>
      <w:pPr>
        <w:spacing w:line="2745" w:lineRule="exact"/>
        <w:ind w:firstLine="1588"/>
      </w:pPr>
      <w:r>
        <w:rPr>
          <w:position w:val="-54"/>
        </w:rPr>
        <w:drawing>
          <wp:inline distT="0" distB="0" distL="0" distR="0">
            <wp:extent cx="4740275" cy="174307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4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928" w:lineRule="exact"/>
        <w:ind w:firstLine="1588"/>
      </w:pPr>
      <w:r>
        <w:rPr>
          <w:position w:val="-78"/>
        </w:rPr>
        <w:drawing>
          <wp:inline distT="0" distB="0" distL="0" distR="0">
            <wp:extent cx="4740275" cy="2493645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928" w:lineRule="exact"/>
        <w:ind w:firstLine="1588"/>
      </w:pPr>
      <w:r>
        <w:rPr>
          <w:position w:val="-78"/>
        </w:rPr>
        <w:drawing>
          <wp:inline distT="0" distB="0" distL="0" distR="0">
            <wp:extent cx="4740275" cy="249364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9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916" w:lineRule="exact"/>
        <w:ind w:firstLine="1588"/>
      </w:pPr>
      <w:r>
        <w:rPr>
          <w:position w:val="-78"/>
        </w:rPr>
        <w:drawing>
          <wp:inline distT="0" distB="0" distL="0" distR="0">
            <wp:extent cx="4740275" cy="248602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8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</w:pPr>
      <w:r>
        <w:rPr>
          <w:rFonts w:ascii="Arial" w:hAnsi="Arial" w:eastAsia="Arial" w:cs="Arial"/>
          <w:b/>
          <w:bCs/>
          <w:spacing w:val="-1"/>
        </w:rPr>
        <w:t>6</w:t>
      </w:r>
      <w:r>
        <w:rPr>
          <w:spacing w:val="-1"/>
        </w:rPr>
        <w:t>）声明磁盘</w:t>
      </w:r>
    </w:p>
    <w:p>
      <w:pPr>
        <w:spacing w:line="210" w:lineRule="auto"/>
        <w:sectPr>
          <w:pgSz w:w="11900" w:h="16840"/>
          <w:pgMar w:top="570" w:right="1785" w:bottom="400" w:left="673" w:header="0" w:footer="0" w:gutter="0"/>
          <w:cols w:space="720" w:num="1"/>
        </w:sectPr>
      </w:pPr>
    </w:p>
    <w:p>
      <w:pPr>
        <w:spacing w:line="3831" w:lineRule="exact"/>
        <w:ind w:firstLine="1590"/>
      </w:pPr>
      <w:r>
        <w:rPr>
          <w:position w:val="-76"/>
        </w:rPr>
        <w:drawing>
          <wp:inline distT="0" distB="0" distL="0" distR="0">
            <wp:extent cx="4740275" cy="243268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3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4" w:lineRule="auto"/>
      </w:pPr>
      <w:r>
        <w:rPr>
          <w:spacing w:val="-1"/>
        </w:rPr>
        <w:t>选择</w:t>
      </w:r>
      <w:r>
        <w:rPr>
          <w:rFonts w:ascii="Arial" w:hAnsi="Arial" w:eastAsia="Arial" w:cs="Arial"/>
          <w:b/>
          <w:bCs/>
          <w:spacing w:val="-1"/>
        </w:rPr>
        <w:t>40GB</w:t>
      </w:r>
      <w:r>
        <w:rPr>
          <w:spacing w:val="-1"/>
        </w:rPr>
        <w:t>的</w:t>
      </w:r>
      <w:r>
        <w:rPr>
          <w:rFonts w:ascii="Arial" w:hAnsi="Arial" w:eastAsia="Arial" w:cs="Arial"/>
          <w:b/>
          <w:bCs/>
          <w:spacing w:val="-1"/>
        </w:rPr>
        <w:t>SSD</w:t>
      </w:r>
      <w:r>
        <w:rPr>
          <w:spacing w:val="-1"/>
        </w:rPr>
        <w:t>盘，</w:t>
      </w:r>
      <w:r>
        <w:rPr>
          <w:spacing w:val="-25"/>
        </w:rPr>
        <w:t xml:space="preserve"> </w:t>
      </w:r>
      <w:r>
        <w:rPr>
          <w:spacing w:val="-1"/>
        </w:rPr>
        <w:t>声明为缓存磁盘</w:t>
      </w:r>
    </w:p>
    <w:p>
      <w:pPr>
        <w:spacing w:before="149" w:line="3868" w:lineRule="exact"/>
        <w:ind w:firstLine="1590"/>
      </w:pPr>
      <w:r>
        <w:rPr>
          <w:position w:val="-77"/>
        </w:rPr>
        <w:drawing>
          <wp:inline distT="0" distB="0" distL="0" distR="0">
            <wp:extent cx="4740275" cy="245554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30"/>
      </w:pPr>
      <w:r>
        <w:rPr>
          <w:spacing w:val="-2"/>
        </w:rPr>
        <w:t>（闪存磁盘即为闪电标记的磁盘）</w:t>
      </w:r>
    </w:p>
    <w:p>
      <w:pPr>
        <w:pStyle w:val="2"/>
        <w:spacing w:before="156" w:line="214" w:lineRule="auto"/>
      </w:pPr>
      <w:r>
        <w:rPr>
          <w:spacing w:val="-1"/>
        </w:rPr>
        <w:t>选择</w:t>
      </w:r>
      <w:r>
        <w:rPr>
          <w:rFonts w:ascii="Arial" w:hAnsi="Arial" w:eastAsia="Arial" w:cs="Arial"/>
          <w:b/>
          <w:bCs/>
          <w:spacing w:val="-1"/>
        </w:rPr>
        <w:t>120GB</w:t>
      </w:r>
      <w:r>
        <w:rPr>
          <w:spacing w:val="-1"/>
        </w:rPr>
        <w:t>的普通磁盘，</w:t>
      </w:r>
      <w:r>
        <w:rPr>
          <w:spacing w:val="-32"/>
        </w:rPr>
        <w:t xml:space="preserve"> </w:t>
      </w:r>
      <w:r>
        <w:rPr>
          <w:spacing w:val="-1"/>
        </w:rPr>
        <w:t>声明为容量层磁盘</w:t>
      </w:r>
    </w:p>
    <w:p>
      <w:pPr>
        <w:spacing w:before="150" w:line="3868" w:lineRule="exact"/>
        <w:ind w:firstLine="1590"/>
      </w:pPr>
      <w:r>
        <w:rPr>
          <w:position w:val="-77"/>
        </w:rPr>
        <w:drawing>
          <wp:inline distT="0" distB="0" distL="0" distR="0">
            <wp:extent cx="4740275" cy="245554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5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2"/>
      </w:pPr>
      <w:r>
        <w:rPr>
          <w:rFonts w:ascii="Arial" w:hAnsi="Arial" w:eastAsia="Arial" w:cs="Arial"/>
          <w:b/>
          <w:bCs/>
          <w:spacing w:val="-1"/>
        </w:rPr>
        <w:t>7</w:t>
      </w:r>
      <w:r>
        <w:rPr>
          <w:spacing w:val="-1"/>
        </w:rPr>
        <w:t>）完成配置</w:t>
      </w:r>
    </w:p>
    <w:p>
      <w:pPr>
        <w:spacing w:line="210" w:lineRule="auto"/>
        <w:sectPr>
          <w:pgSz w:w="11900" w:h="16840"/>
          <w:pgMar w:top="570" w:right="1785" w:bottom="400" w:left="672" w:header="0" w:footer="0" w:gutter="0"/>
          <w:cols w:space="720" w:num="1"/>
        </w:sectPr>
      </w:pPr>
    </w:p>
    <w:p>
      <w:pPr>
        <w:spacing w:line="2793" w:lineRule="exact"/>
        <w:ind w:firstLine="1589"/>
      </w:pPr>
      <w:r>
        <w:rPr>
          <w:position w:val="-55"/>
        </w:rPr>
        <w:drawing>
          <wp:inline distT="0" distB="0" distL="0" distR="0">
            <wp:extent cx="4740275" cy="177355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379" w:lineRule="exact"/>
        <w:ind w:firstLine="1589"/>
      </w:pPr>
      <w:r>
        <w:rPr>
          <w:position w:val="-67"/>
        </w:rPr>
        <w:drawing>
          <wp:inline distT="0" distB="0" distL="0" distR="0">
            <wp:extent cx="4740275" cy="214503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1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0" w:line="3486" w:lineRule="exact"/>
        <w:ind w:firstLine="1589"/>
      </w:pPr>
      <w:r>
        <w:rPr>
          <w:position w:val="-69"/>
        </w:rPr>
        <w:drawing>
          <wp:inline distT="0" distB="0" distL="0" distR="0">
            <wp:extent cx="4740275" cy="221297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2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</w:pPr>
      <w:r>
        <w:rPr>
          <w:rFonts w:ascii="Arial" w:hAnsi="Arial" w:eastAsia="Arial" w:cs="Arial"/>
          <w:b/>
          <w:bCs/>
          <w:spacing w:val="-4"/>
        </w:rPr>
        <w:t>8</w:t>
      </w:r>
      <w:r>
        <w:rPr>
          <w:spacing w:val="-4"/>
        </w:rPr>
        <w:t>）</w:t>
      </w:r>
      <w:r>
        <w:rPr>
          <w:spacing w:val="-34"/>
        </w:rPr>
        <w:t xml:space="preserve"> </w:t>
      </w:r>
      <w:r>
        <w:rPr>
          <w:spacing w:val="-4"/>
        </w:rPr>
        <w:t>开始配置</w:t>
      </w:r>
    </w:p>
    <w:p>
      <w:pPr>
        <w:spacing w:before="155" w:line="2781" w:lineRule="exact"/>
        <w:ind w:firstLine="1589"/>
      </w:pPr>
      <w:r>
        <w:rPr>
          <w:position w:val="-55"/>
        </w:rPr>
        <w:drawing>
          <wp:inline distT="0" distB="0" distL="0" distR="0">
            <wp:extent cx="4740275" cy="176593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76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0" w:line="320" w:lineRule="auto"/>
        <w:ind w:left="5" w:right="6130" w:firstLine="24"/>
      </w:pPr>
      <w:r>
        <w:rPr>
          <w:spacing w:val="-5"/>
        </w:rPr>
        <w:t>（配置需要一定时间，</w:t>
      </w:r>
      <w:r>
        <w:rPr>
          <w:spacing w:val="-22"/>
        </w:rPr>
        <w:t xml:space="preserve"> </w:t>
      </w:r>
      <w:r>
        <w:rPr>
          <w:spacing w:val="-5"/>
        </w:rPr>
        <w:t>大约</w:t>
      </w:r>
      <w:r>
        <w:rPr>
          <w:rFonts w:ascii="Arial" w:hAnsi="Arial" w:eastAsia="Arial" w:cs="Arial"/>
          <w:b/>
          <w:bCs/>
          <w:spacing w:val="-5"/>
        </w:rPr>
        <w:t>5</w:t>
      </w:r>
      <w:r>
        <w:rPr>
          <w:spacing w:val="-5"/>
        </w:rPr>
        <w:t>分钟左右）</w:t>
      </w:r>
      <w:r>
        <w:t xml:space="preserve"> </w:t>
      </w:r>
      <w:r>
        <w:rPr>
          <w:spacing w:val="-3"/>
        </w:rPr>
        <w:t>配置完成</w:t>
      </w:r>
    </w:p>
    <w:p>
      <w:pPr>
        <w:spacing w:line="320" w:lineRule="auto"/>
        <w:sectPr>
          <w:pgSz w:w="11900" w:h="16840"/>
          <w:pgMar w:top="570" w:right="1785" w:bottom="400" w:left="672" w:header="0" w:footer="0" w:gutter="0"/>
          <w:cols w:space="720" w:num="1"/>
        </w:sectPr>
      </w:pPr>
    </w:p>
    <w:p>
      <w:pPr>
        <w:spacing w:line="3867" w:lineRule="exact"/>
        <w:ind w:firstLine="1591"/>
      </w:pPr>
      <w:r>
        <w:rPr>
          <w:position w:val="-77"/>
        </w:rPr>
        <w:drawing>
          <wp:inline distT="0" distB="0" distL="0" distR="0">
            <wp:extent cx="4740275" cy="24555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4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0" w:line="320" w:lineRule="auto"/>
        <w:ind w:right="5419" w:firstLine="31"/>
      </w:pPr>
      <w:r>
        <w:rPr>
          <w:spacing w:val="-6"/>
        </w:rPr>
        <w:t>（配置完成，</w:t>
      </w:r>
      <w:r>
        <w:rPr>
          <w:spacing w:val="-26"/>
        </w:rPr>
        <w:t xml:space="preserve"> </w:t>
      </w:r>
      <w:r>
        <w:rPr>
          <w:spacing w:val="-6"/>
        </w:rPr>
        <w:t>但有部分报警，</w:t>
      </w:r>
      <w:r>
        <w:rPr>
          <w:spacing w:val="-30"/>
        </w:rPr>
        <w:t xml:space="preserve"> </w:t>
      </w:r>
      <w:r>
        <w:rPr>
          <w:spacing w:val="-6"/>
        </w:rPr>
        <w:t>没关系，</w:t>
      </w:r>
      <w:r>
        <w:rPr>
          <w:spacing w:val="-26"/>
        </w:rPr>
        <w:t xml:space="preserve"> </w:t>
      </w:r>
      <w:r>
        <w:rPr>
          <w:spacing w:val="-6"/>
        </w:rPr>
        <w:t>可以先忽略）</w:t>
      </w:r>
      <w:r>
        <w:t xml:space="preserve"> </w:t>
      </w:r>
      <w:r>
        <w:rPr>
          <w:rFonts w:ascii="Arial" w:hAnsi="Arial" w:eastAsia="Arial" w:cs="Arial"/>
          <w:b/>
          <w:bCs/>
          <w:spacing w:val="-1"/>
        </w:rPr>
        <w:t>4.2</w:t>
      </w:r>
      <w:r>
        <w:rPr>
          <w:spacing w:val="-1"/>
        </w:rPr>
        <w:t>、查看集群信息</w:t>
      </w:r>
    </w:p>
    <w:p>
      <w:pPr>
        <w:pStyle w:val="2"/>
        <w:spacing w:before="14" w:line="216" w:lineRule="auto"/>
      </w:pPr>
      <w:r>
        <w:rPr>
          <w:rFonts w:ascii="Arial" w:hAnsi="Arial" w:eastAsia="Arial" w:cs="Arial"/>
          <w:b/>
          <w:bCs/>
          <w:spacing w:val="-1"/>
        </w:rPr>
        <w:t>4.2.1</w:t>
      </w:r>
      <w:r>
        <w:rPr>
          <w:spacing w:val="-1"/>
        </w:rPr>
        <w:t>、查看集群磁盘</w:t>
      </w:r>
    </w:p>
    <w:p>
      <w:pPr>
        <w:spacing w:before="147" w:line="4309" w:lineRule="exact"/>
        <w:ind w:firstLine="1591"/>
      </w:pPr>
      <w:r>
        <w:rPr>
          <w:position w:val="-86"/>
        </w:rPr>
        <w:drawing>
          <wp:inline distT="0" distB="0" distL="0" distR="0">
            <wp:extent cx="4740275" cy="273621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73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5" w:lineRule="auto"/>
        <w:jc w:val="right"/>
      </w:pPr>
      <w:r>
        <w:rPr>
          <w:spacing w:val="-2"/>
        </w:rPr>
        <w:t>（可以看到集群多出了一个</w:t>
      </w:r>
      <w:r>
        <w:rPr>
          <w:rFonts w:ascii="Arial" w:hAnsi="Arial" w:eastAsia="Arial" w:cs="Arial"/>
          <w:b/>
          <w:bCs/>
          <w:spacing w:val="-2"/>
        </w:rPr>
        <w:t>359.98GB vsanDatastore</w:t>
      </w:r>
      <w:r>
        <w:rPr>
          <w:rFonts w:ascii="Arial" w:hAnsi="Arial" w:eastAsia="Arial" w:cs="Arial"/>
          <w:b/>
          <w:bCs/>
          <w:spacing w:val="-3"/>
        </w:rPr>
        <w:t>(1),</w:t>
      </w:r>
      <w:r>
        <w:rPr>
          <w:spacing w:val="-3"/>
        </w:rPr>
        <w:t>这就是由</w:t>
      </w:r>
      <w:r>
        <w:rPr>
          <w:rFonts w:ascii="Arial" w:hAnsi="Arial" w:eastAsia="Arial" w:cs="Arial"/>
          <w:b/>
          <w:bCs/>
          <w:spacing w:val="-3"/>
        </w:rPr>
        <w:t>3</w:t>
      </w:r>
      <w:r>
        <w:rPr>
          <w:spacing w:val="-3"/>
        </w:rPr>
        <w:t>块</w:t>
      </w:r>
      <w:r>
        <w:rPr>
          <w:rFonts w:ascii="Arial" w:hAnsi="Arial" w:eastAsia="Arial" w:cs="Arial"/>
          <w:b/>
          <w:bCs/>
          <w:spacing w:val="-3"/>
        </w:rPr>
        <w:t xml:space="preserve">esxi </w:t>
      </w:r>
      <w:r>
        <w:rPr>
          <w:spacing w:val="-3"/>
        </w:rPr>
        <w:t>主机上</w:t>
      </w:r>
      <w:r>
        <w:rPr>
          <w:rFonts w:ascii="Arial" w:hAnsi="Arial" w:eastAsia="Arial" w:cs="Arial"/>
          <w:b/>
          <w:bCs/>
          <w:spacing w:val="-3"/>
        </w:rPr>
        <w:t>120GB</w:t>
      </w:r>
      <w:r>
        <w:rPr>
          <w:spacing w:val="-3"/>
        </w:rPr>
        <w:t>的容量磁盘组成的新的磁盘）</w:t>
      </w:r>
    </w:p>
    <w:p>
      <w:pPr>
        <w:pStyle w:val="2"/>
        <w:spacing w:before="149" w:line="216" w:lineRule="auto"/>
      </w:pPr>
      <w:r>
        <w:rPr>
          <w:rFonts w:ascii="Arial" w:hAnsi="Arial" w:eastAsia="Arial" w:cs="Arial"/>
          <w:b/>
          <w:bCs/>
          <w:spacing w:val="-1"/>
        </w:rPr>
        <w:t>4.2.1</w:t>
      </w:r>
      <w:r>
        <w:rPr>
          <w:spacing w:val="-1"/>
        </w:rPr>
        <w:t>、查看集群网络</w:t>
      </w:r>
    </w:p>
    <w:p>
      <w:pPr>
        <w:spacing w:before="148" w:line="3713" w:lineRule="exact"/>
        <w:ind w:firstLine="1591"/>
      </w:pPr>
      <w:r>
        <w:rPr>
          <w:position w:val="-74"/>
        </w:rPr>
        <w:drawing>
          <wp:inline distT="0" distB="0" distL="0" distR="0">
            <wp:extent cx="4740275" cy="235712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235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31"/>
      </w:pPr>
      <w:r>
        <w:rPr>
          <w:spacing w:val="-6"/>
        </w:rPr>
        <w:t>（集群网络）</w:t>
      </w:r>
    </w:p>
    <w:p>
      <w:pPr>
        <w:spacing w:line="210" w:lineRule="auto"/>
        <w:sectPr>
          <w:pgSz w:w="11900" w:h="16840"/>
          <w:pgMar w:top="570" w:right="1458" w:bottom="400" w:left="670" w:header="0" w:footer="0" w:gutter="0"/>
          <w:cols w:space="720" w:num="1"/>
        </w:sectPr>
      </w:pPr>
    </w:p>
    <w:p>
      <w:pPr>
        <w:spacing w:line="2542" w:lineRule="exact"/>
        <w:ind w:firstLine="1591"/>
      </w:pPr>
      <w:r>
        <w:rPr>
          <w:position w:val="-50"/>
        </w:rPr>
        <w:drawing>
          <wp:inline distT="0" distB="0" distL="0" distR="0">
            <wp:extent cx="4740275" cy="161417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161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1" w:line="210" w:lineRule="auto"/>
        <w:ind w:left="31"/>
      </w:pPr>
      <w:r>
        <w:rPr>
          <w:spacing w:val="-4"/>
        </w:rPr>
        <w:t>（分布式交换机）</w:t>
      </w:r>
    </w:p>
    <w:p>
      <w:pPr>
        <w:pStyle w:val="2"/>
        <w:spacing w:before="155" w:line="215" w:lineRule="auto"/>
      </w:pPr>
      <w:r>
        <w:rPr>
          <w:rFonts w:ascii="Arial" w:hAnsi="Arial" w:eastAsia="Arial" w:cs="Arial"/>
          <w:b/>
          <w:bCs/>
          <w:spacing w:val="-2"/>
        </w:rPr>
        <w:t>4.3</w:t>
      </w:r>
      <w:r>
        <w:rPr>
          <w:spacing w:val="-2"/>
        </w:rPr>
        <w:t>、创建虚拟机，</w:t>
      </w:r>
      <w:r>
        <w:rPr>
          <w:spacing w:val="-23"/>
        </w:rPr>
        <w:t xml:space="preserve"> </w:t>
      </w:r>
      <w:r>
        <w:rPr>
          <w:spacing w:val="-2"/>
        </w:rPr>
        <w:t>并设置网络</w:t>
      </w:r>
    </w:p>
    <w:p>
      <w:pPr>
        <w:pStyle w:val="2"/>
        <w:spacing w:before="150" w:line="214" w:lineRule="auto"/>
        <w:ind w:left="14"/>
      </w:pPr>
      <w:r>
        <w:rPr>
          <w:rFonts w:ascii="Arial" w:hAnsi="Arial" w:eastAsia="Arial" w:cs="Arial"/>
          <w:b/>
          <w:bCs/>
          <w:spacing w:val="-1"/>
        </w:rPr>
        <w:t>1</w:t>
      </w:r>
      <w:r>
        <w:rPr>
          <w:spacing w:val="-1"/>
        </w:rPr>
        <w:t>、设置虚拟机的存放的存储</w:t>
      </w:r>
    </w:p>
    <w:p>
      <w:pPr>
        <w:spacing w:before="150" w:line="5407" w:lineRule="exact"/>
        <w:ind w:firstLine="1591"/>
      </w:pPr>
      <w:r>
        <w:rPr>
          <w:position w:val="-108"/>
        </w:rPr>
        <w:drawing>
          <wp:inline distT="0" distB="0" distL="0" distR="0">
            <wp:extent cx="4740275" cy="34334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0685" cy="343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92" w:line="210" w:lineRule="auto"/>
        <w:ind w:left="31"/>
      </w:pPr>
      <w:r>
        <w:t>（虚拟机必须要建在共享存储上）</w:t>
      </w:r>
      <w:r>
        <w:rPr>
          <w:rFonts w:ascii="Arial" w:hAnsi="Arial" w:eastAsia="Arial" w:cs="Arial"/>
          <w:b/>
          <w:bCs/>
        </w:rPr>
        <w:t>2</w:t>
      </w:r>
      <w:r>
        <w:t>、确认虚拟机的网络为生产</w:t>
      </w:r>
      <w:r>
        <w:rPr>
          <w:spacing w:val="-1"/>
        </w:rPr>
        <w:t>网络端口组</w:t>
      </w:r>
    </w:p>
    <w:sectPr>
      <w:pgSz w:w="11900" w:h="16840"/>
      <w:pgMar w:top="570" w:right="1785" w:bottom="400" w:left="67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1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ZTY1NzBmN2MzMDYzZDEzZGE5NmQ5MTVkMGZlM2UyNGUifQ=="/>
  </w:docVars>
  <w:rsids>
    <w:rsidRoot w:val="00000000"/>
    <w:rsid w:val="001315D9"/>
    <w:rsid w:val="00186578"/>
    <w:rsid w:val="00303F39"/>
    <w:rsid w:val="00F75FBC"/>
    <w:rsid w:val="0405748B"/>
    <w:rsid w:val="078F6575"/>
    <w:rsid w:val="07CE48B9"/>
    <w:rsid w:val="08234384"/>
    <w:rsid w:val="0F566DED"/>
    <w:rsid w:val="13054DB2"/>
    <w:rsid w:val="13BB4103"/>
    <w:rsid w:val="14C33176"/>
    <w:rsid w:val="1AC15CFB"/>
    <w:rsid w:val="1B8A054A"/>
    <w:rsid w:val="1E0D0FBE"/>
    <w:rsid w:val="1F7E6617"/>
    <w:rsid w:val="210B533D"/>
    <w:rsid w:val="217F0425"/>
    <w:rsid w:val="229D5007"/>
    <w:rsid w:val="2375388E"/>
    <w:rsid w:val="27FA0805"/>
    <w:rsid w:val="2C460DD6"/>
    <w:rsid w:val="2F081A5A"/>
    <w:rsid w:val="31210BB1"/>
    <w:rsid w:val="327131CB"/>
    <w:rsid w:val="37661591"/>
    <w:rsid w:val="385C2E16"/>
    <w:rsid w:val="3C8972BE"/>
    <w:rsid w:val="427F0C88"/>
    <w:rsid w:val="43267037"/>
    <w:rsid w:val="432B1D63"/>
    <w:rsid w:val="473B5EB5"/>
    <w:rsid w:val="49C86A15"/>
    <w:rsid w:val="4C7D6052"/>
    <w:rsid w:val="50355FCF"/>
    <w:rsid w:val="510A516B"/>
    <w:rsid w:val="519C7B49"/>
    <w:rsid w:val="56823FC6"/>
    <w:rsid w:val="5870229A"/>
    <w:rsid w:val="58E16CF4"/>
    <w:rsid w:val="59726550"/>
    <w:rsid w:val="5A421A14"/>
    <w:rsid w:val="5A6E2809"/>
    <w:rsid w:val="5BE508A9"/>
    <w:rsid w:val="5C0E6052"/>
    <w:rsid w:val="62EB2F3C"/>
    <w:rsid w:val="645B1EA0"/>
    <w:rsid w:val="68945B31"/>
    <w:rsid w:val="6B23319C"/>
    <w:rsid w:val="6EF90426"/>
    <w:rsid w:val="713A2FED"/>
    <w:rsid w:val="77F7681F"/>
    <w:rsid w:val="7883527A"/>
    <w:rsid w:val="7D5C41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19"/>
      <w:szCs w:val="19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  <w:style w:type="table" w:customStyle="1" w:styleId="9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188</TotalTime>
  <ScaleCrop>false</ScaleCrop>
  <LinksUpToDate>false</LinksUpToDate>
  <Application>WPS Office_12.1.0.16417_F1E327BC-269C-435d-A152-05C5408002CA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2022-04-09T08:28:00Z</dcterms:created>
  <dc:creator>Administrator</dc:creator>
  <cp:lastModifiedBy>Administrator</cp:lastModifiedBy>
  <dcterms:modified xsi:type="dcterms:W3CDTF">2024-04-13T11:35:29Z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2024-04-03T23:40:25Z</vt:filetime>
  </property>
  <property fmtid="{D5CDD505-2E9C-101B-9397-08002B2CF9AE}" pid="4" name="KSOProductBuildVer">
    <vt:lpwstr>2052-12.1.0.16417</vt:lpwstr>
  </property>
  <property fmtid="{D5CDD505-2E9C-101B-9397-08002B2CF9AE}" pid="5" name="ICV">
    <vt:lpwstr>FD65D954EB804CA1B8C829F432BE59CF_13</vt:lpwstr>
  </property>
</Properties>
</file>