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10.13.6驱动</w:t>
      </w:r>
      <w:r>
        <w:rPr>
          <w:rFonts w:hint="eastAsia"/>
        </w:rPr>
        <w:t>（1</w:t>
      </w:r>
      <w:r>
        <w:t>7G65</w:t>
      </w:r>
      <w:r>
        <w:rPr>
          <w:rFonts w:hint="eastAsia"/>
        </w:rPr>
        <w:t>版本）</w:t>
      </w:r>
    </w:p>
    <w:p/>
    <w:p>
      <w:pPr>
        <w:rPr>
          <w:rFonts w:hint="eastAsia"/>
        </w:rPr>
      </w:pPr>
      <w:r>
        <w:rPr>
          <w:rFonts w:hint="eastAsia"/>
        </w:rPr>
        <w:t xml:space="preserve">链接：https://pan.baidu.com/s/1b7WgJbThAjya9ONO-xiQUA </w:t>
      </w:r>
    </w:p>
    <w:p>
      <w:pPr>
        <w:rPr>
          <w:rFonts w:hint="eastAsia"/>
        </w:rPr>
      </w:pPr>
      <w:r>
        <w:rPr>
          <w:rFonts w:hint="eastAsia"/>
        </w:rPr>
        <w:t>提取码：77mk</w:t>
      </w: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其他版本号下载链接：</w:t>
      </w:r>
      <w:r>
        <w:t>https://driver.wyr.me/</w:t>
      </w:r>
    </w:p>
    <w:p>
      <w:pPr>
        <w:rPr>
          <w:color w:val="FF0000"/>
        </w:rPr>
      </w:pPr>
      <w:r>
        <w:rPr>
          <w:rFonts w:hint="eastAsia"/>
          <w:b/>
          <w:color w:val="FF0000"/>
          <w:sz w:val="28"/>
        </w:rPr>
        <w:t>如果安装完驱动不生效：</w:t>
      </w:r>
      <w:r>
        <w:rPr>
          <w:rFonts w:hint="eastAsia"/>
          <w:color w:val="FF0000"/>
        </w:rPr>
        <w:t>独显请勿使用转接头，请在c</w:t>
      </w:r>
      <w:r>
        <w:rPr>
          <w:color w:val="FF0000"/>
        </w:rPr>
        <w:t>lover</w:t>
      </w:r>
      <w:r>
        <w:rPr>
          <w:rFonts w:hint="eastAsia"/>
          <w:color w:val="FF0000"/>
        </w:rPr>
        <w:t>界面，选择苹果启动项按空格（不能先按回车），勾选ues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nvida，去掉set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nvdia，不返回选择最上面第一个boot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mac</w:t>
      </w:r>
      <w:r>
        <w:rPr>
          <w:color w:val="FF0000"/>
        </w:rPr>
        <w:t xml:space="preserve">OS </w:t>
      </w:r>
      <w:r>
        <w:rPr>
          <w:rFonts w:hint="eastAsia"/>
          <w:color w:val="FF0000"/>
        </w:rPr>
        <w:t>with启动</w:t>
      </w:r>
    </w:p>
    <w:p/>
    <w:p>
      <w:r>
        <w:rPr>
          <w:rFonts w:hint="eastAsia"/>
        </w:rPr>
        <w:t>以下型号为免驱型号，不需要打驱动，只要按上面的操作设置即可</w:t>
      </w:r>
    </w:p>
    <w:p>
      <w:r>
        <w:t>GTXTitan</w:t>
      </w:r>
      <w:r>
        <w:tab/>
      </w:r>
    </w:p>
    <w:p>
      <w:r>
        <w:t>GTXTitan Z</w:t>
      </w:r>
    </w:p>
    <w:p>
      <w:r>
        <w:t>GTX Titan Black</w:t>
      </w:r>
    </w:p>
    <w:p>
      <w:r>
        <w:t>GTX690</w:t>
      </w:r>
    </w:p>
    <w:p>
      <w:r>
        <w:t>GTX680</w:t>
      </w:r>
    </w:p>
    <w:p>
      <w:r>
        <w:t>GTX760/ti</w:t>
      </w:r>
      <w:r>
        <w:tab/>
      </w:r>
    </w:p>
    <w:p>
      <w:r>
        <w:t>GTX770</w:t>
      </w:r>
      <w:r>
        <w:tab/>
      </w:r>
      <w:r>
        <w:tab/>
      </w:r>
    </w:p>
    <w:p>
      <w:r>
        <w:t>GTX780</w:t>
      </w:r>
      <w:r>
        <w:tab/>
      </w:r>
      <w:r>
        <w:tab/>
      </w:r>
    </w:p>
    <w:p>
      <w:r>
        <w:t>GTX780ti</w:t>
      </w:r>
      <w:r>
        <w:tab/>
      </w:r>
      <w:r>
        <w:tab/>
      </w:r>
    </w:p>
    <w:p>
      <w:r>
        <w:t>GTX650</w:t>
      </w:r>
      <w:r>
        <w:tab/>
      </w:r>
      <w:r>
        <w:tab/>
      </w:r>
    </w:p>
    <w:p>
      <w:r>
        <w:t>GT640</w:t>
      </w:r>
      <w:r>
        <w:tab/>
      </w:r>
      <w:r>
        <w:tab/>
      </w:r>
    </w:p>
    <w:p>
      <w:r>
        <w:t>GT710</w:t>
      </w:r>
      <w:r>
        <w:tab/>
      </w:r>
      <w:r>
        <w:tab/>
      </w:r>
    </w:p>
    <w:p>
      <w:r>
        <w:t>GT740</w:t>
      </w:r>
      <w:r>
        <w:tab/>
      </w:r>
      <w:r>
        <w:tab/>
      </w:r>
    </w:p>
    <w:p>
      <w:r>
        <w:t>K6000</w:t>
      </w:r>
      <w:r>
        <w:tab/>
      </w:r>
      <w:r>
        <w:tab/>
      </w:r>
    </w:p>
    <w:p>
      <w:r>
        <w:t>K5200</w:t>
      </w:r>
      <w:r>
        <w:tab/>
      </w:r>
      <w:r>
        <w:tab/>
      </w:r>
    </w:p>
    <w:p>
      <w:r>
        <w:t>K5000</w:t>
      </w:r>
      <w:r>
        <w:tab/>
      </w:r>
      <w:r>
        <w:tab/>
      </w:r>
    </w:p>
    <w:p>
      <w:r>
        <w:t>K4000</w:t>
      </w:r>
      <w:r>
        <w:tab/>
      </w:r>
      <w:r>
        <w:tab/>
      </w:r>
    </w:p>
    <w:p>
      <w:r>
        <w:t>K4200</w:t>
      </w:r>
      <w:r>
        <w:tab/>
      </w:r>
      <w:r>
        <w:tab/>
      </w:r>
    </w:p>
    <w:p>
      <w:r>
        <w:t>K2000</w:t>
      </w:r>
      <w:r>
        <w:tab/>
      </w:r>
      <w:r>
        <w:tab/>
      </w:r>
    </w:p>
    <w:p>
      <w:r>
        <w:t>K2000D</w:t>
      </w:r>
      <w:r>
        <w:tab/>
      </w:r>
      <w:r>
        <w:tab/>
      </w:r>
    </w:p>
    <w:p>
      <w:r>
        <w:t>K600</w:t>
      </w:r>
      <w:r>
        <w:tab/>
      </w:r>
      <w:r>
        <w:tab/>
      </w:r>
    </w:p>
    <w:p>
      <w:r>
        <w:t>K420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YTZiZTM3YjJhMmY5OTU3Y2RkZjYzN2NhMjAzNjkifQ=="/>
  </w:docVars>
  <w:rsids>
    <w:rsidRoot w:val="00F95E75"/>
    <w:rsid w:val="002A0FF6"/>
    <w:rsid w:val="005F3A63"/>
    <w:rsid w:val="00752665"/>
    <w:rsid w:val="007F2F41"/>
    <w:rsid w:val="008B2DCE"/>
    <w:rsid w:val="00901F99"/>
    <w:rsid w:val="0091575E"/>
    <w:rsid w:val="009A09FC"/>
    <w:rsid w:val="009D4EB0"/>
    <w:rsid w:val="00A41F74"/>
    <w:rsid w:val="00A803D2"/>
    <w:rsid w:val="00BD69FA"/>
    <w:rsid w:val="00C84D88"/>
    <w:rsid w:val="00C94321"/>
    <w:rsid w:val="00D268EA"/>
    <w:rsid w:val="00ED66BE"/>
    <w:rsid w:val="00EE4E4F"/>
    <w:rsid w:val="00F95E75"/>
    <w:rsid w:val="2C50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14</TotalTime>
  <ScaleCrop>false</ScaleCrop>
  <LinksUpToDate>false</LinksUpToDate>
  <CharactersWithSpaces>443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2019-09-15T05:23:00Z</dcterms:created>
  <dc:creator>小泽玛丽鑫</dc:creator>
  <cp:lastModifiedBy>小泽玛丽鑫</cp:lastModifiedBy>
  <dcterms:modified xsi:type="dcterms:W3CDTF">2023-11-10T15:27:15Z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80E0F5114201432BBF23EF3861E9092E_12</vt:lpwstr>
  </property>
</Properties>
</file>