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2286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10" w:beforeAutospacing="0" w:line="75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54"/>
          <w:szCs w:val="54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54"/>
          <w:szCs w:val="54"/>
          <w:shd w:val="clear" w:fill="FFFFFF"/>
          <w:lang w:val="en-US" w:eastAsia="zh-CN" w:bidi="ar"/>
        </w:rPr>
        <w:t>Photoshop 2025超实用指南：从零基础到出神入化的16个必学技巧</w:t>
      </w:r>
    </w:p>
    <w:bookmarkEnd w:id="0"/>
    <w:p w14:paraId="13AE51D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10" w:beforeAutospacing="0" w:line="75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54"/>
          <w:szCs w:val="54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762500" cy="4895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ED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无论你是想给朋友圈照片“换头”、设计爆款电商海报，还是创作吸睛的短视频封面，Photoshop始终是视觉创作者的终极武器。但面对密密麻麻的工具栏和复杂参数，多数人往往止步于“一键滤镜”。本文将拆解16个零基础也能快速上手的硬核技巧，结合2024版最新功能，带你解锁设计师私藏的效率秘籍！</w:t>
      </w:r>
    </w:p>
    <w:p w14:paraId="27DA2A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一、人像精修：3分钟打造“明星级”皮肤质感</w:t>
      </w:r>
    </w:p>
    <w:p w14:paraId="45217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（适场景：自媒体博主、婚纱摄影、电商模特图）</w:t>
      </w:r>
    </w:p>
    <w:p w14:paraId="48EB1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技巧1：智能AI修瑕</w:t>
      </w:r>
    </w:p>
    <w:p w14:paraId="26B8A7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2024版新增的“神经滤镜”（Filter &gt; Neural Filters）中，启用「皮肤平滑」功能，滑动「瑕疵去除」至80%，配合「纹理保留」功能避免塑料感。实测比传统修复画笔快5倍，尤其适合处理大面积痘印。</w:t>
      </w:r>
    </w:p>
    <w:p w14:paraId="513CC4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技巧2：光影重塑术</w:t>
      </w:r>
    </w:p>
    <w:p w14:paraId="20BBC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用“加深减淡工具”（O键）时，在选项栏勾选「保护色调」，流量设为8%，在颧骨、鼻梁处轻扫提亮，下颌线加深。进阶操作：新建50%灰图层，模式选「柔光」，用黑白画笔手动雕刻立体感。</w:t>
      </w:r>
    </w:p>
    <w:p w14:paraId="757AD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案例实操：处理逆光人像时，用「Camera Raw滤镜」的「蒙版」功能，圈选面部后拉高「阴影」+30、「清晰度」+15，瞬间拯救死黑脸。</w:t>
      </w:r>
    </w:p>
    <w:p w14:paraId="17A3AC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二、抠图革命：1秒分离复杂物体</w:t>
      </w:r>
    </w:p>
    <w:p w14:paraId="1F66A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（适场景：商品白底图、透明材质抠取）</w:t>
      </w:r>
    </w:p>
    <w:p w14:paraId="3B0E73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技巧3：AI对象选择工具</w:t>
      </w:r>
    </w:p>
    <w:p w14:paraId="60190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按住“对象选择工具”（W键）框选目标，2024版会自动识别边缘毛发。遇到透明婚纱时，进入「选择并遮住」面板，开启「智能半径」和「净化颜色」，将输出设置为「新建带有图层蒙版的图层」。</w:t>
      </w:r>
    </w:p>
    <w:p w14:paraId="17182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技巧4：通道抠爆炸头</w:t>
      </w:r>
    </w:p>
    <w:p w14:paraId="22853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进入通道面板，复制对比最强的通道（通常是蓝色），按Ctrl+L调色阶，将黑色滑块右移直到背景全黑。按住Ctrl点击通道缩略图载入选区，回到图层面板添加蒙版，发丝根根分明。</w:t>
      </w:r>
    </w:p>
    <w:p w14:paraId="411AC2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避坑指南：抠取玻璃杯时，用「色彩范围」选取高光区域，叠加「表面模糊」滤镜保留折射细节。</w:t>
      </w:r>
    </w:p>
    <w:p w14:paraId="54102295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996305" cy="7408545"/>
            <wp:effectExtent l="0" t="0" r="4445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740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5B8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三、字体特效：3步做出百万点赞的抖音文字</w:t>
      </w:r>
    </w:p>
    <w:p w14:paraId="733525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（适场景：短视频封面、促销海报、LOGO设计）</w:t>
      </w:r>
    </w:p>
    <w:p w14:paraId="1756F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技巧5：赛博霓虹字</w:t>
      </w:r>
    </w:p>
    <w:p w14:paraId="1D9B3C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① 输入文字，右键“转换为形状”</w:t>
      </w:r>
    </w:p>
    <w:p w14:paraId="35227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② 用“直接选择工具”（A键）拖拽锚点制造扭曲变形</w:t>
      </w:r>
    </w:p>
    <w:p w14:paraId="27663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③ 添加图层样式：外发光（颜色#00fffb，大小15px）、内发光（颜色#ff00ff，混合模式滤色）</w:t>
      </w:r>
    </w:p>
    <w:p w14:paraId="0C2A74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④ 关键一步！在「路径模糊」滤镜中设置20°运动轨迹，文字瞬间带电光特效。</w:t>
      </w:r>
    </w:p>
    <w:p w14:paraId="06A05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技巧6：液态金属字</w:t>
      </w:r>
    </w:p>
    <w:p w14:paraId="11DE44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2024版新功能“材质生成器”（Filter &gt; 3D &gt; Generate Texture）中，选择「液态金属」预设，调整流动速度和光泽度。搭配「置换」滤镜，用云彩图案制造凹凸质感。</w:t>
      </w:r>
    </w:p>
    <w:p w14:paraId="47DFE4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四、合成大片：新手也能做的好莱坞级场景</w:t>
      </w:r>
    </w:p>
    <w:p w14:paraId="0F49F5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（适用案例：电影感海报、虚拟摄影）</w:t>
      </w:r>
    </w:p>
    <w:p w14:paraId="41E14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技巧7：透视匹配黑科技</w:t>
      </w:r>
    </w:p>
    <w:p w14:paraId="2B950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将人物拖入城市背景，点击Edit &gt; Perspective Warp，分别在人物和建筑上绘制透视网格，PS会自动计算空间关系。实测比自由变形准确10倍，杜绝“悬浮感”。</w:t>
      </w:r>
    </w:p>
    <w:p w14:paraId="7C82C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技巧8：光影逻辑重塑</w:t>
      </w:r>
    </w:p>
    <w:p w14:paraId="46421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① 新建「颜色查找」层，选Moonlight预设统一色调</w:t>
      </w:r>
    </w:p>
    <w:p w14:paraId="6D63D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② 用“光照效果滤镜”（Filter &gt; Render &gt; Lighting Effects）添加聚光灯</w:t>
      </w:r>
    </w:p>
    <w:p w14:paraId="16C0A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③ 按住Alt键拖动阴影层，复制出3个不同透明度的投影，模拟真实光源衰减。</w:t>
      </w:r>
    </w:p>
    <w:p w14:paraId="09E25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偷懒秘籍：在Adobe Stock搜索“HDRI环境贴图”，直接拖入「3D &gt; 球面全景」，一键生成写实反光。</w:t>
      </w:r>
    </w:p>
    <w:p w14:paraId="32DBD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五、动效设计：让平面图“活”起来的骚操作</w:t>
      </w:r>
    </w:p>
    <w:p w14:paraId="2CC21B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（适场景：GIF表情包、动态海报）</w:t>
      </w:r>
    </w:p>
    <w:p w14:paraId="2015AF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技巧9：时间轴魔法</w:t>
      </w:r>
    </w:p>
    <w:p w14:paraId="1984EA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① 打开窗口 &gt; 时间轴，创建帧动画</w:t>
      </w:r>
    </w:p>
    <w:p w14:paraId="00A69B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② 每帧微调图层位置/透明度，导出时选择「永久」循环</w:t>
      </w:r>
    </w:p>
    <w:p w14:paraId="67934D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③ 2024版新增“AI补帧”功能，能将15帧插值到60帧，丝滑度堪比专业AE。</w:t>
      </w:r>
    </w:p>
    <w:p w14:paraId="5CC48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技巧10：液体流动特效</w:t>
      </w:r>
    </w:p>
    <w:p w14:paraId="7DCA10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用“操控变形”（Edit &gt; Puppet Warp）钉住文字两端，拖动中部锚点制造波浪效果。配合「模糊画廊」中的路径模糊，让运动轨迹更自然。</w:t>
      </w:r>
    </w:p>
    <w:p w14:paraId="5C214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六、效率翻倍：设计师打死不说的快捷键</w:t>
      </w:r>
    </w:p>
    <w:p w14:paraId="026C6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（建议设置：Edit &gt; Keyboard Shortcuts）</w:t>
      </w:r>
    </w:p>
    <w:p w14:paraId="724250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操作 自定义键位 原理解析</w:t>
      </w:r>
    </w:p>
    <w:p w14:paraId="18B255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盖印所有可见图层 Ctrl+Alt+E 避免反复合并图层</w:t>
      </w:r>
    </w:p>
    <w:p w14:paraId="5D1EB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切换最后两个画笔 ]/[ 快速调整笔刷大小</w:t>
      </w:r>
    </w:p>
    <w:p w14:paraId="169F0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临时切换抓手工具 长按空格 不用在工具栏来回切换</w:t>
      </w:r>
    </w:p>
    <w:p w14:paraId="40728B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复位对话框参数 Alt+取消 重设而不关闭窗口</w:t>
      </w:r>
    </w:p>
    <w:p w14:paraId="2142E3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私藏工作流：把常用动作（如裁切到A4尺寸、锐化并导出Web格式）绑定到F1-F12，处理100张图能省2小时！</w:t>
      </w:r>
    </w:p>
    <w:p w14:paraId="18B98C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七、避坑指南：99%新手会犯的致命错误</w:t>
      </w:r>
    </w:p>
    <w:p w14:paraId="09168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不要直接在背景层操作——永远先Ctrl+J复制图层</w:t>
      </w:r>
    </w:p>
    <w:p w14:paraId="1172E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慎用“图像大小”放大——超过150%必模糊，改用AI超级分辨率</w:t>
      </w:r>
    </w:p>
    <w:p w14:paraId="3444B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拒绝纯黑色文字——改用#333333更符合屏幕阅读</w:t>
      </w:r>
    </w:p>
    <w:p w14:paraId="45232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 图层命名强迫症——搜索“颜色调整”比找“图层23”快10倍</w:t>
      </w:r>
    </w:p>
    <w:p w14:paraId="06CDD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八、2025版专属：AI神功能实测报告</w:t>
      </w:r>
    </w:p>
    <w:p w14:paraId="6B57F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智能扩图（Generative Expand）</w:t>
      </w:r>
    </w:p>
    <w:p w14:paraId="1EF65A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用裁剪工具拉宽画布，点击“生成”按钮，AI会自动补全场景。实测对风景图效果惊艳，但人物扩展可能多长只手——记得用蒙版擦除bug！</w:t>
      </w:r>
    </w:p>
    <w:p w14:paraId="36468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文字生成矢量图形</w:t>
      </w:r>
    </w:p>
    <w:p w14:paraId="45B2D8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输入“抽象科技logo”，AI会生成5个可选矢量方案，支持无限修改锚点。比雇设计师便宜，但创意雷同率高。</w:t>
      </w:r>
    </w:p>
    <w:p w14:paraId="7CDE26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照片转3D模型</w:t>
      </w:r>
    </w:p>
    <w:p w14:paraId="73D29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上传产品图，一键生成可360°旋转的3D资产，导出时勾选「动画旋转」直接产出商品展示视频</w:t>
      </w:r>
    </w:p>
    <w:p w14:paraId="310BE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14E54A8A"/>
    <w:rsid w:val="376C78F2"/>
    <w:rsid w:val="3A744576"/>
    <w:rsid w:val="3E5308B3"/>
    <w:rsid w:val="478D50CA"/>
    <w:rsid w:val="4D8F0657"/>
    <w:rsid w:val="4DC70A17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